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1BAAFA">
      <w:pPr>
        <w:pageBreakBefore w:val="0"/>
        <w:kinsoku/>
        <w:wordWrap/>
        <w:overflowPunct/>
        <w:topLinePunct w:val="0"/>
        <w:autoSpaceDE/>
        <w:autoSpaceDN/>
        <w:bidi w:val="0"/>
        <w:spacing w:line="576" w:lineRule="exact"/>
        <w:ind w:left="0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1</w:t>
      </w:r>
    </w:p>
    <w:p w14:paraId="279428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  <w:t>工程管理岗岗位说明书</w:t>
      </w:r>
    </w:p>
    <w:p w14:paraId="60373BB1">
      <w:pPr>
        <w:pageBreakBefore w:val="0"/>
        <w:kinsoku/>
        <w:wordWrap/>
        <w:overflowPunct/>
        <w:topLinePunct w:val="0"/>
        <w:autoSpaceDE/>
        <w:autoSpaceDN/>
        <w:bidi w:val="0"/>
        <w:spacing w:line="576" w:lineRule="exact"/>
        <w:ind w:left="0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</w:p>
    <w:tbl>
      <w:tblPr>
        <w:tblStyle w:val="13"/>
        <w:tblW w:w="1373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75"/>
        <w:gridCol w:w="5360"/>
      </w:tblGrid>
      <w:tr w14:paraId="201740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  <w:jc w:val="center"/>
        </w:trPr>
        <w:tc>
          <w:tcPr>
            <w:tcW w:w="8375" w:type="dxa"/>
            <w:vAlign w:val="top"/>
          </w:tcPr>
          <w:p w14:paraId="3994FFD3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line="240" w:lineRule="exact"/>
              <w:ind w:left="115"/>
              <w:textAlignment w:val="auto"/>
            </w:pPr>
            <w:r>
              <w:rPr>
                <w:b/>
                <w:bCs/>
                <w:spacing w:val="-3"/>
              </w:rPr>
              <w:t>部门：工程技术部</w:t>
            </w:r>
          </w:p>
        </w:tc>
        <w:tc>
          <w:tcPr>
            <w:tcW w:w="5360" w:type="dxa"/>
            <w:vAlign w:val="top"/>
          </w:tcPr>
          <w:p w14:paraId="751CCE7D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line="240" w:lineRule="exact"/>
              <w:textAlignment w:val="auto"/>
            </w:pPr>
            <w:r>
              <w:rPr>
                <w:b/>
                <w:bCs/>
                <w:spacing w:val="-5"/>
              </w:rPr>
              <w:t>职位：工程管理</w:t>
            </w:r>
          </w:p>
        </w:tc>
      </w:tr>
      <w:tr w14:paraId="1ABD86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8375" w:type="dxa"/>
            <w:vAlign w:val="top"/>
          </w:tcPr>
          <w:p w14:paraId="2C8B8B11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0" w:line="240" w:lineRule="exact"/>
              <w:ind w:left="112"/>
              <w:textAlignment w:val="auto"/>
            </w:pPr>
            <w:r>
              <w:rPr>
                <w:b/>
                <w:bCs/>
                <w:spacing w:val="-3"/>
              </w:rPr>
              <w:t>使命与职责</w:t>
            </w:r>
          </w:p>
        </w:tc>
        <w:tc>
          <w:tcPr>
            <w:tcW w:w="5360" w:type="dxa"/>
            <w:vAlign w:val="top"/>
          </w:tcPr>
          <w:p w14:paraId="3EC12C9F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9" w:line="240" w:lineRule="exact"/>
              <w:ind w:left="124"/>
              <w:textAlignment w:val="auto"/>
            </w:pPr>
            <w:r>
              <w:rPr>
                <w:b/>
                <w:bCs/>
                <w:spacing w:val="-5"/>
              </w:rPr>
              <w:t>关键业绩指标</w:t>
            </w:r>
          </w:p>
        </w:tc>
      </w:tr>
      <w:tr w14:paraId="3737B6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8375" w:type="dxa"/>
            <w:vAlign w:val="top"/>
          </w:tcPr>
          <w:p w14:paraId="3E82C3A6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2" w:line="240" w:lineRule="exact"/>
              <w:ind w:left="113" w:right="107" w:hanging="2"/>
              <w:textAlignment w:val="auto"/>
              <w:rPr>
                <w:sz w:val="20"/>
                <w:szCs w:val="20"/>
              </w:rPr>
            </w:pPr>
            <w:r>
              <w:rPr>
                <w:spacing w:val="10"/>
                <w:sz w:val="20"/>
                <w:szCs w:val="20"/>
              </w:rPr>
              <w:t>依据公司部门的工作规划，负责协助（副）部长做好</w:t>
            </w:r>
            <w:r>
              <w:rPr>
                <w:spacing w:val="9"/>
                <w:sz w:val="20"/>
                <w:szCs w:val="20"/>
              </w:rPr>
              <w:t>工程项目质量、进度、安全的监督管理等工作，确保部门工作顺利开展。</w:t>
            </w:r>
          </w:p>
        </w:tc>
        <w:tc>
          <w:tcPr>
            <w:tcW w:w="5360" w:type="dxa"/>
            <w:vMerge w:val="restart"/>
            <w:tcBorders>
              <w:bottom w:val="nil"/>
            </w:tcBorders>
            <w:vAlign w:val="top"/>
          </w:tcPr>
          <w:p w14:paraId="6B606397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line="240" w:lineRule="exact"/>
              <w:ind w:left="111"/>
              <w:textAlignment w:val="auto"/>
              <w:rPr>
                <w:sz w:val="20"/>
                <w:szCs w:val="20"/>
              </w:rPr>
            </w:pPr>
            <w:r>
              <w:rPr>
                <w:spacing w:val="9"/>
                <w:sz w:val="20"/>
                <w:szCs w:val="20"/>
              </w:rPr>
              <w:t>根据岗位绩效考核指标制定</w:t>
            </w:r>
          </w:p>
        </w:tc>
      </w:tr>
      <w:tr w14:paraId="2E6853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  <w:jc w:val="center"/>
        </w:trPr>
        <w:tc>
          <w:tcPr>
            <w:tcW w:w="8375" w:type="dxa"/>
            <w:vAlign w:val="top"/>
          </w:tcPr>
          <w:p w14:paraId="6698C01E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1" w:line="240" w:lineRule="exact"/>
              <w:ind w:left="124"/>
              <w:textAlignment w:val="auto"/>
            </w:pPr>
            <w:r>
              <w:rPr>
                <w:b/>
                <w:bCs/>
                <w:spacing w:val="-6"/>
              </w:rPr>
              <w:t>主要工作</w:t>
            </w:r>
          </w:p>
        </w:tc>
        <w:tc>
          <w:tcPr>
            <w:tcW w:w="5360" w:type="dxa"/>
            <w:vMerge w:val="continue"/>
            <w:tcBorders>
              <w:top w:val="nil"/>
              <w:bottom w:val="nil"/>
            </w:tcBorders>
            <w:vAlign w:val="top"/>
          </w:tcPr>
          <w:p w14:paraId="3D68C5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Arial"/>
                <w:sz w:val="21"/>
              </w:rPr>
            </w:pPr>
          </w:p>
        </w:tc>
      </w:tr>
      <w:tr w14:paraId="1E7C12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8375" w:type="dxa"/>
            <w:vMerge w:val="restart"/>
            <w:tcBorders>
              <w:bottom w:val="nil"/>
            </w:tcBorders>
            <w:vAlign w:val="top"/>
          </w:tcPr>
          <w:p w14:paraId="2FBDB125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6" w:line="240" w:lineRule="exact"/>
              <w:ind w:left="127"/>
              <w:textAlignment w:val="auto"/>
              <w:rPr>
                <w:sz w:val="20"/>
                <w:szCs w:val="20"/>
              </w:rPr>
            </w:pPr>
            <w:r>
              <w:rPr>
                <w:spacing w:val="9"/>
                <w:sz w:val="20"/>
                <w:szCs w:val="20"/>
              </w:rPr>
              <w:t>1.贯彻执行国家建筑业法规的技术标准规范、公司及部门</w:t>
            </w:r>
            <w:r>
              <w:rPr>
                <w:spacing w:val="8"/>
                <w:sz w:val="20"/>
                <w:szCs w:val="20"/>
              </w:rPr>
              <w:t>各项管理规章制度。</w:t>
            </w:r>
          </w:p>
          <w:p w14:paraId="0C6D5FCC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7" w:line="240" w:lineRule="exact"/>
              <w:ind w:left="116" w:right="107" w:firstLine="6"/>
              <w:textAlignment w:val="auto"/>
              <w:rPr>
                <w:sz w:val="20"/>
                <w:szCs w:val="20"/>
              </w:rPr>
            </w:pPr>
            <w:r>
              <w:rPr>
                <w:spacing w:val="9"/>
                <w:sz w:val="20"/>
                <w:szCs w:val="20"/>
              </w:rPr>
              <w:t>2.积极参与工程例会、安全会议，参加相关法律法规制度、行业操作规程、技</w:t>
            </w:r>
            <w:r>
              <w:rPr>
                <w:spacing w:val="8"/>
                <w:sz w:val="20"/>
                <w:szCs w:val="20"/>
              </w:rPr>
              <w:t>术规范、安全生产管理等培训学习。</w:t>
            </w:r>
          </w:p>
          <w:p w14:paraId="072921EA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9" w:line="240" w:lineRule="exact"/>
              <w:ind w:left="131"/>
              <w:textAlignment w:val="auto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3.服从部门人员调配，落实本岗位年度各项考核任务。</w:t>
            </w:r>
          </w:p>
          <w:p w14:paraId="2313AC08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9" w:line="240" w:lineRule="exact"/>
              <w:ind w:left="121" w:right="107"/>
              <w:textAlignment w:val="auto"/>
              <w:rPr>
                <w:sz w:val="20"/>
                <w:szCs w:val="20"/>
              </w:rPr>
            </w:pPr>
            <w:r>
              <w:rPr>
                <w:spacing w:val="9"/>
                <w:sz w:val="20"/>
                <w:szCs w:val="20"/>
              </w:rPr>
              <w:t>4.负责严格监督工程项目质量进度控制情况，对工程项目定期开展质量、进度</w:t>
            </w:r>
            <w:r>
              <w:rPr>
                <w:spacing w:val="8"/>
                <w:sz w:val="20"/>
                <w:szCs w:val="20"/>
              </w:rPr>
              <w:t>专项检查，并协助项目部进行动态管理。</w:t>
            </w:r>
          </w:p>
          <w:p w14:paraId="7D978EEA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7" w:line="240" w:lineRule="exact"/>
              <w:ind w:left="125"/>
              <w:textAlignment w:val="auto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5.负责参与工程项目竣工验收，督促竣工资料移交。</w:t>
            </w:r>
          </w:p>
          <w:p w14:paraId="34C424A7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9" w:line="240" w:lineRule="exact"/>
              <w:ind w:left="124"/>
              <w:textAlignment w:val="auto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6.负责完成本区域工程项目涉及的采购程序以及合同签订。</w:t>
            </w:r>
          </w:p>
          <w:p w14:paraId="37834CD5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8" w:line="240" w:lineRule="exact"/>
              <w:ind w:left="124"/>
              <w:textAlignment w:val="auto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7.负责对工程项目施工进度进行准确统计。</w:t>
            </w:r>
          </w:p>
          <w:p w14:paraId="440096FE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exact"/>
              <w:ind w:left="124"/>
              <w:textAlignment w:val="auto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8.</w:t>
            </w:r>
            <w:r>
              <w:rPr>
                <w:rFonts w:hint="eastAsia" w:ascii="FangSong_GB2312" w:hAnsi="FangSong_GB2312" w:eastAsia="FangSong_GB2312" w:cs="FangSong_GB2312"/>
                <w:spacing w:val="9"/>
                <w:kern w:val="2"/>
                <w:sz w:val="20"/>
                <w:szCs w:val="20"/>
                <w:lang w:val="en-US" w:eastAsia="en-US" w:bidi="ar-SA"/>
              </w:rPr>
              <w:t>负责领导交办的其他</w:t>
            </w:r>
            <w:r>
              <w:rPr>
                <w:rFonts w:hint="eastAsia" w:ascii="FangSong_GB2312" w:hAnsi="FangSong_GB2312" w:eastAsia="FangSong_GB2312" w:cs="FangSong_GB2312"/>
                <w:spacing w:val="9"/>
                <w:kern w:val="2"/>
                <w:sz w:val="20"/>
                <w:szCs w:val="20"/>
                <w:lang w:val="en-US" w:eastAsia="zh-CN" w:bidi="ar-SA"/>
              </w:rPr>
              <w:t>工作</w:t>
            </w:r>
            <w:r>
              <w:rPr>
                <w:spacing w:val="7"/>
                <w:sz w:val="20"/>
                <w:szCs w:val="20"/>
              </w:rPr>
              <w:t>。</w:t>
            </w:r>
          </w:p>
        </w:tc>
        <w:tc>
          <w:tcPr>
            <w:tcW w:w="5360" w:type="dxa"/>
            <w:vMerge w:val="continue"/>
            <w:tcBorders>
              <w:top w:val="nil"/>
            </w:tcBorders>
            <w:vAlign w:val="top"/>
          </w:tcPr>
          <w:p w14:paraId="56D6BC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Arial"/>
                <w:sz w:val="21"/>
              </w:rPr>
            </w:pPr>
          </w:p>
        </w:tc>
      </w:tr>
      <w:tr w14:paraId="199501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8375" w:type="dxa"/>
            <w:vMerge w:val="continue"/>
            <w:tcBorders>
              <w:top w:val="nil"/>
              <w:bottom w:val="nil"/>
            </w:tcBorders>
            <w:vAlign w:val="top"/>
          </w:tcPr>
          <w:p w14:paraId="17F63D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5360" w:type="dxa"/>
            <w:vAlign w:val="top"/>
          </w:tcPr>
          <w:p w14:paraId="77DCEB6B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2" w:line="240" w:lineRule="exact"/>
              <w:ind w:left="118"/>
              <w:textAlignment w:val="auto"/>
            </w:pPr>
            <w:r>
              <w:rPr>
                <w:b/>
                <w:bCs/>
                <w:spacing w:val="-4"/>
              </w:rPr>
              <w:t>任职资格要求</w:t>
            </w:r>
          </w:p>
        </w:tc>
      </w:tr>
      <w:tr w14:paraId="19B673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3" w:hRule="atLeast"/>
          <w:jc w:val="center"/>
        </w:trPr>
        <w:tc>
          <w:tcPr>
            <w:tcW w:w="8375" w:type="dxa"/>
            <w:vMerge w:val="continue"/>
            <w:tcBorders>
              <w:top w:val="nil"/>
            </w:tcBorders>
            <w:vAlign w:val="top"/>
          </w:tcPr>
          <w:p w14:paraId="09E414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5360" w:type="dxa"/>
            <w:vAlign w:val="top"/>
          </w:tcPr>
          <w:p w14:paraId="13810078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9" w:line="240" w:lineRule="exact"/>
              <w:ind w:right="14"/>
              <w:jc w:val="both"/>
              <w:textAlignment w:val="auto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1.大学专科及以上学历，具有施工工程规划设计、施工管理等工作经验，具有二级及以上建造师（市政、房建、机电专业类）资格证书或相关专业类高级职称优先；研究生可适当放宽条件。</w:t>
            </w:r>
          </w:p>
          <w:p w14:paraId="13F8E21D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9" w:line="240" w:lineRule="exact"/>
              <w:ind w:right="14"/>
              <w:jc w:val="both"/>
              <w:textAlignment w:val="auto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2.熟悉施工相关法律、法规、标准、规范等。</w:t>
            </w:r>
          </w:p>
          <w:p w14:paraId="5FC16B41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9" w:line="240" w:lineRule="exact"/>
              <w:ind w:right="14"/>
              <w:jc w:val="both"/>
              <w:textAlignment w:val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3.有较强的组织、协调、问题分析、解决问题以及独立应对突发事件的能力。</w:t>
            </w:r>
          </w:p>
        </w:tc>
      </w:tr>
    </w:tbl>
    <w:p w14:paraId="10C3C814">
      <w:pPr>
        <w:pageBreakBefore w:val="0"/>
        <w:kinsoku/>
        <w:wordWrap/>
        <w:overflowPunct/>
        <w:topLinePunct w:val="0"/>
        <w:autoSpaceDE/>
        <w:autoSpaceDN/>
        <w:bidi w:val="0"/>
        <w:spacing w:line="576" w:lineRule="exact"/>
        <w:ind w:left="0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sectPr>
          <w:footerReference r:id="rId3" w:type="default"/>
          <w:pgSz w:w="16838" w:h="11906" w:orient="landscape"/>
          <w:pgMar w:top="1800" w:right="1440" w:bottom="1800" w:left="1440" w:header="851" w:footer="992" w:gutter="0"/>
          <w:pgNumType w:fmt="numberInDash"/>
          <w:cols w:space="425" w:num="1"/>
          <w:docGrid w:type="lines" w:linePitch="312" w:charSpace="0"/>
        </w:sectPr>
      </w:pPr>
    </w:p>
    <w:p w14:paraId="502995E8">
      <w:pPr>
        <w:pageBreakBefore w:val="0"/>
        <w:kinsoku/>
        <w:wordWrap/>
        <w:overflowPunct/>
        <w:topLinePunct w:val="0"/>
        <w:autoSpaceDE/>
        <w:autoSpaceDN/>
        <w:bidi w:val="0"/>
        <w:spacing w:line="576" w:lineRule="exact"/>
        <w:ind w:left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  <w:t>造价岗岗位说明书</w:t>
      </w:r>
    </w:p>
    <w:p w14:paraId="5B599F94">
      <w:pPr>
        <w:pageBreakBefore w:val="0"/>
        <w:kinsoku/>
        <w:wordWrap/>
        <w:overflowPunct/>
        <w:topLinePunct w:val="0"/>
        <w:autoSpaceDE/>
        <w:autoSpaceDN/>
        <w:bidi w:val="0"/>
        <w:spacing w:line="576" w:lineRule="exact"/>
        <w:ind w:left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</w:pPr>
    </w:p>
    <w:tbl>
      <w:tblPr>
        <w:tblStyle w:val="13"/>
        <w:tblW w:w="1404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68"/>
        <w:gridCol w:w="6072"/>
      </w:tblGrid>
      <w:tr w14:paraId="486881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  <w:jc w:val="center"/>
        </w:trPr>
        <w:tc>
          <w:tcPr>
            <w:tcW w:w="7968" w:type="dxa"/>
            <w:vAlign w:val="top"/>
          </w:tcPr>
          <w:p w14:paraId="67EB287A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4" w:line="240" w:lineRule="exact"/>
              <w:ind w:left="115"/>
              <w:textAlignment w:val="auto"/>
            </w:pPr>
            <w:r>
              <w:rPr>
                <w:b/>
                <w:bCs/>
                <w:spacing w:val="-3"/>
              </w:rPr>
              <w:t>部门：造价部</w:t>
            </w:r>
          </w:p>
        </w:tc>
        <w:tc>
          <w:tcPr>
            <w:tcW w:w="6072" w:type="dxa"/>
            <w:vAlign w:val="top"/>
          </w:tcPr>
          <w:p w14:paraId="3435D9EC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3" w:line="240" w:lineRule="exact"/>
              <w:ind w:left="121"/>
              <w:textAlignment w:val="auto"/>
            </w:pPr>
            <w:r>
              <w:rPr>
                <w:b/>
                <w:bCs/>
                <w:spacing w:val="-6"/>
              </w:rPr>
              <w:t>职位：造价</w:t>
            </w:r>
          </w:p>
        </w:tc>
      </w:tr>
      <w:tr w14:paraId="267D46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7968" w:type="dxa"/>
            <w:vAlign w:val="top"/>
          </w:tcPr>
          <w:p w14:paraId="27708467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9" w:line="240" w:lineRule="exact"/>
              <w:ind w:left="112"/>
              <w:textAlignment w:val="auto"/>
            </w:pPr>
            <w:r>
              <w:rPr>
                <w:b/>
                <w:bCs/>
                <w:spacing w:val="-3"/>
              </w:rPr>
              <w:t>使命与职责</w:t>
            </w:r>
          </w:p>
        </w:tc>
        <w:tc>
          <w:tcPr>
            <w:tcW w:w="6072" w:type="dxa"/>
            <w:vAlign w:val="top"/>
          </w:tcPr>
          <w:p w14:paraId="07F834B1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9" w:line="240" w:lineRule="exact"/>
              <w:ind w:left="124"/>
              <w:textAlignment w:val="auto"/>
            </w:pPr>
            <w:r>
              <w:rPr>
                <w:b/>
                <w:bCs/>
                <w:spacing w:val="-5"/>
              </w:rPr>
              <w:t>关键业绩指标</w:t>
            </w:r>
          </w:p>
        </w:tc>
      </w:tr>
      <w:tr w14:paraId="1E2D54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7968" w:type="dxa"/>
            <w:vAlign w:val="top"/>
          </w:tcPr>
          <w:p w14:paraId="035A18FD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2" w:line="240" w:lineRule="exact"/>
              <w:ind w:left="117" w:right="150" w:hanging="5"/>
              <w:textAlignment w:val="auto"/>
              <w:rPr>
                <w:sz w:val="20"/>
                <w:szCs w:val="20"/>
              </w:rPr>
            </w:pPr>
            <w:r>
              <w:rPr>
                <w:spacing w:val="10"/>
                <w:sz w:val="20"/>
                <w:szCs w:val="20"/>
              </w:rPr>
              <w:t>根据公司各项规定、国家相关法律法规、依据</w:t>
            </w:r>
            <w:r>
              <w:rPr>
                <w:spacing w:val="9"/>
                <w:sz w:val="20"/>
                <w:szCs w:val="20"/>
              </w:rPr>
              <w:t>现行的建设工程造价清单、定额等文件进行建设工程预算、结算编制等工作。</w:t>
            </w:r>
          </w:p>
        </w:tc>
        <w:tc>
          <w:tcPr>
            <w:tcW w:w="6072" w:type="dxa"/>
            <w:vMerge w:val="restart"/>
            <w:tcBorders>
              <w:bottom w:val="nil"/>
            </w:tcBorders>
            <w:vAlign w:val="top"/>
          </w:tcPr>
          <w:p w14:paraId="708646F6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1" w:line="240" w:lineRule="exact"/>
              <w:ind w:left="108"/>
              <w:textAlignment w:val="auto"/>
              <w:rPr>
                <w:sz w:val="20"/>
                <w:szCs w:val="20"/>
              </w:rPr>
            </w:pPr>
            <w:r>
              <w:rPr>
                <w:spacing w:val="9"/>
                <w:sz w:val="20"/>
                <w:szCs w:val="20"/>
              </w:rPr>
              <w:t>根据岗位绩效考核指标制定</w:t>
            </w:r>
          </w:p>
        </w:tc>
      </w:tr>
      <w:tr w14:paraId="46C03F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  <w:jc w:val="center"/>
        </w:trPr>
        <w:tc>
          <w:tcPr>
            <w:tcW w:w="7968" w:type="dxa"/>
            <w:vAlign w:val="top"/>
          </w:tcPr>
          <w:p w14:paraId="6339C378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6" w:line="240" w:lineRule="exact"/>
              <w:ind w:left="124"/>
              <w:textAlignment w:val="auto"/>
            </w:pPr>
            <w:r>
              <w:rPr>
                <w:b/>
                <w:bCs/>
                <w:spacing w:val="-6"/>
              </w:rPr>
              <w:t>主要工作</w:t>
            </w:r>
          </w:p>
        </w:tc>
        <w:tc>
          <w:tcPr>
            <w:tcW w:w="6072" w:type="dxa"/>
            <w:vMerge w:val="continue"/>
            <w:tcBorders>
              <w:top w:val="nil"/>
              <w:bottom w:val="nil"/>
            </w:tcBorders>
            <w:vAlign w:val="top"/>
          </w:tcPr>
          <w:p w14:paraId="11353C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Arial"/>
                <w:sz w:val="21"/>
              </w:rPr>
            </w:pPr>
          </w:p>
        </w:tc>
      </w:tr>
      <w:tr w14:paraId="264AEF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7968" w:type="dxa"/>
            <w:vMerge w:val="restart"/>
            <w:tcBorders>
              <w:bottom w:val="nil"/>
            </w:tcBorders>
            <w:vAlign w:val="top"/>
          </w:tcPr>
          <w:p w14:paraId="28715FDF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3" w:line="240" w:lineRule="exact"/>
              <w:ind w:left="114" w:right="107" w:firstLine="13"/>
              <w:textAlignment w:val="auto"/>
              <w:rPr>
                <w:sz w:val="20"/>
                <w:szCs w:val="20"/>
              </w:rPr>
            </w:pPr>
            <w:r>
              <w:rPr>
                <w:spacing w:val="10"/>
                <w:sz w:val="20"/>
                <w:szCs w:val="20"/>
              </w:rPr>
              <w:t>1.负责各工程项目造价的预结算编制，及新规范、新定额、新规定学习执</w:t>
            </w:r>
            <w:r>
              <w:rPr>
                <w:sz w:val="20"/>
                <w:szCs w:val="20"/>
              </w:rPr>
              <w:t>行。</w:t>
            </w:r>
          </w:p>
          <w:p w14:paraId="3F465E0F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7" w:line="240" w:lineRule="exact"/>
              <w:ind w:left="127" w:right="107" w:hanging="5"/>
              <w:textAlignment w:val="auto"/>
              <w:rPr>
                <w:sz w:val="20"/>
                <w:szCs w:val="20"/>
              </w:rPr>
            </w:pPr>
            <w:r>
              <w:rPr>
                <w:spacing w:val="10"/>
                <w:sz w:val="20"/>
                <w:szCs w:val="20"/>
              </w:rPr>
              <w:t>2.负责对项目部目标成本指标的执行情况进行阶段性的检查，分析成本发</w:t>
            </w:r>
            <w:r>
              <w:rPr>
                <w:spacing w:val="9"/>
                <w:sz w:val="20"/>
                <w:szCs w:val="20"/>
              </w:rPr>
              <w:t>生的增减动态和趋势，配合项目部向公司提出控制成本的措</w:t>
            </w:r>
            <w:r>
              <w:rPr>
                <w:spacing w:val="8"/>
                <w:sz w:val="20"/>
                <w:szCs w:val="20"/>
              </w:rPr>
              <w:t>施建议。</w:t>
            </w:r>
          </w:p>
          <w:p w14:paraId="74402509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1" w:line="240" w:lineRule="exact"/>
              <w:ind w:left="114" w:right="107" w:firstLine="16"/>
              <w:textAlignment w:val="auto"/>
              <w:rPr>
                <w:sz w:val="20"/>
                <w:szCs w:val="20"/>
              </w:rPr>
            </w:pPr>
            <w:r>
              <w:rPr>
                <w:spacing w:val="10"/>
                <w:sz w:val="20"/>
                <w:szCs w:val="20"/>
              </w:rPr>
              <w:t>3.熟悉现行定额、规范以及施工图，准确核定工程量，核算工程量和材料</w:t>
            </w:r>
            <w:r>
              <w:rPr>
                <w:spacing w:val="11"/>
                <w:sz w:val="20"/>
                <w:szCs w:val="20"/>
              </w:rPr>
              <w:t>设备用量，编制及审核施工图预算，负责参与设计变更、施工方案</w:t>
            </w:r>
            <w:r>
              <w:rPr>
                <w:spacing w:val="10"/>
                <w:sz w:val="20"/>
                <w:szCs w:val="20"/>
              </w:rPr>
              <w:t>变更中</w:t>
            </w:r>
            <w:r>
              <w:rPr>
                <w:spacing w:val="9"/>
                <w:sz w:val="20"/>
                <w:szCs w:val="20"/>
              </w:rPr>
              <w:t>涉及造价文件的审核及变更预算的编制工作。</w:t>
            </w:r>
          </w:p>
          <w:p w14:paraId="4D728B5F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1" w:line="240" w:lineRule="exact"/>
              <w:ind w:left="122"/>
              <w:textAlignment w:val="auto"/>
              <w:rPr>
                <w:spacing w:val="7"/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4.负责审核分包结算工作。</w:t>
            </w:r>
          </w:p>
          <w:p w14:paraId="1ADFF851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1" w:line="240" w:lineRule="exact"/>
              <w:ind w:left="122"/>
              <w:textAlignment w:val="auto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5.负责对工程项目用抽查方式进行实地复核，确保工程的真实性</w:t>
            </w:r>
            <w:r>
              <w:rPr>
                <w:spacing w:val="6"/>
                <w:sz w:val="20"/>
                <w:szCs w:val="20"/>
              </w:rPr>
              <w:t>、准确性。</w:t>
            </w:r>
          </w:p>
          <w:p w14:paraId="0264136C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3" w:line="240" w:lineRule="exact"/>
              <w:ind w:left="124"/>
              <w:textAlignment w:val="auto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6.及时统计整理、归类预结算及劳务结算。</w:t>
            </w:r>
          </w:p>
          <w:p w14:paraId="4440483B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2" w:line="240" w:lineRule="exact"/>
              <w:ind w:left="124"/>
              <w:textAlignment w:val="auto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7.积极参与本部门内部培训学习。</w:t>
            </w:r>
          </w:p>
          <w:p w14:paraId="3B6842EB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2" w:line="240" w:lineRule="exact"/>
              <w:ind w:left="124"/>
              <w:textAlignment w:val="auto"/>
              <w:rPr>
                <w:sz w:val="20"/>
                <w:szCs w:val="20"/>
              </w:rPr>
            </w:pPr>
            <w:r>
              <w:rPr>
                <w:spacing w:val="9"/>
                <w:sz w:val="20"/>
                <w:szCs w:val="20"/>
              </w:rPr>
              <w:t>8.</w:t>
            </w:r>
            <w:r>
              <w:rPr>
                <w:rFonts w:hint="eastAsia" w:ascii="FangSong_GB2312" w:hAnsi="FangSong_GB2312" w:eastAsia="FangSong_GB2312" w:cs="FangSong_GB2312"/>
                <w:spacing w:val="9"/>
                <w:kern w:val="2"/>
                <w:sz w:val="20"/>
                <w:szCs w:val="20"/>
                <w:lang w:val="en-US" w:eastAsia="en-US" w:bidi="ar-SA"/>
              </w:rPr>
              <w:t>负责领导交办的其他</w:t>
            </w:r>
            <w:r>
              <w:rPr>
                <w:rFonts w:hint="eastAsia" w:ascii="FangSong_GB2312" w:hAnsi="FangSong_GB2312" w:eastAsia="FangSong_GB2312" w:cs="FangSong_GB2312"/>
                <w:spacing w:val="9"/>
                <w:kern w:val="2"/>
                <w:sz w:val="20"/>
                <w:szCs w:val="20"/>
                <w:lang w:val="en-US" w:eastAsia="zh-CN" w:bidi="ar-SA"/>
              </w:rPr>
              <w:t>工作</w:t>
            </w:r>
            <w:r>
              <w:rPr>
                <w:spacing w:val="8"/>
                <w:sz w:val="20"/>
                <w:szCs w:val="20"/>
              </w:rPr>
              <w:t>。</w:t>
            </w:r>
          </w:p>
        </w:tc>
        <w:tc>
          <w:tcPr>
            <w:tcW w:w="6072" w:type="dxa"/>
            <w:vMerge w:val="continue"/>
            <w:tcBorders>
              <w:top w:val="nil"/>
            </w:tcBorders>
            <w:vAlign w:val="top"/>
          </w:tcPr>
          <w:p w14:paraId="6FE9A7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Arial"/>
                <w:sz w:val="21"/>
              </w:rPr>
            </w:pPr>
          </w:p>
        </w:tc>
      </w:tr>
      <w:tr w14:paraId="4BD38F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  <w:jc w:val="center"/>
        </w:trPr>
        <w:tc>
          <w:tcPr>
            <w:tcW w:w="7968" w:type="dxa"/>
            <w:vMerge w:val="continue"/>
            <w:tcBorders>
              <w:top w:val="nil"/>
              <w:bottom w:val="nil"/>
            </w:tcBorders>
            <w:vAlign w:val="top"/>
          </w:tcPr>
          <w:p w14:paraId="61CF2E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6072" w:type="dxa"/>
            <w:vAlign w:val="top"/>
          </w:tcPr>
          <w:p w14:paraId="7BEE228D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8" w:line="240" w:lineRule="exact"/>
              <w:ind w:left="118"/>
              <w:textAlignment w:val="auto"/>
            </w:pPr>
            <w:r>
              <w:rPr>
                <w:b/>
                <w:bCs/>
                <w:spacing w:val="-4"/>
              </w:rPr>
              <w:t>任职资格要求</w:t>
            </w:r>
          </w:p>
        </w:tc>
      </w:tr>
      <w:tr w14:paraId="1B259D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9" w:hRule="atLeast"/>
          <w:jc w:val="center"/>
        </w:trPr>
        <w:tc>
          <w:tcPr>
            <w:tcW w:w="7968" w:type="dxa"/>
            <w:vMerge w:val="continue"/>
            <w:tcBorders>
              <w:top w:val="nil"/>
            </w:tcBorders>
            <w:vAlign w:val="top"/>
          </w:tcPr>
          <w:p w14:paraId="58AE99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6072" w:type="dxa"/>
            <w:vAlign w:val="top"/>
          </w:tcPr>
          <w:p w14:paraId="4B58B46D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1" w:line="240" w:lineRule="exact"/>
              <w:ind w:left="124"/>
              <w:textAlignment w:val="auto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1.大学专科及以上学历，具有工程造价工作经验，具有二级及以上造价师（土木建筑工程、安装工程、水利工程、交通工程类）资格证书或相关专业类高级职称者优先；研究生可适当放宽条件。</w:t>
            </w:r>
          </w:p>
          <w:p w14:paraId="7188D60F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1" w:line="240" w:lineRule="exact"/>
              <w:ind w:left="124"/>
              <w:textAlignment w:val="auto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2.熟悉相关工程造价的法律、法规、政策等。</w:t>
            </w:r>
          </w:p>
          <w:p w14:paraId="15A79005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1" w:line="240" w:lineRule="exact"/>
              <w:ind w:left="124"/>
              <w:textAlignment w:val="auto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3.熟练看图识图，熟练并掌握各类计量计价软件，如广联达计量计价软件，宏业计价软件，鹏业计价软件。</w:t>
            </w:r>
          </w:p>
          <w:p w14:paraId="56BDE137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1" w:line="240" w:lineRule="exact"/>
              <w:ind w:left="124"/>
              <w:textAlignment w:val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4.熟练并精通各类函数、数据透视表、可视化图表，用于成本分析、数据整理。</w:t>
            </w:r>
          </w:p>
        </w:tc>
      </w:tr>
    </w:tbl>
    <w:p w14:paraId="6295D160">
      <w:pPr>
        <w:pageBreakBefore w:val="0"/>
        <w:kinsoku/>
        <w:wordWrap/>
        <w:overflowPunct/>
        <w:topLinePunct w:val="0"/>
        <w:autoSpaceDE/>
        <w:autoSpaceDN/>
        <w:bidi w:val="0"/>
        <w:spacing w:line="576" w:lineRule="exact"/>
        <w:ind w:left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pgNumType w:fmt="numberInDash"/>
          <w:cols w:space="425" w:num="1"/>
          <w:docGrid w:type="lines" w:linePitch="312" w:charSpace="0"/>
        </w:sectPr>
      </w:pPr>
    </w:p>
    <w:p w14:paraId="4F13441C">
      <w:pPr>
        <w:pageBreakBefore w:val="0"/>
        <w:kinsoku/>
        <w:wordWrap/>
        <w:overflowPunct/>
        <w:topLinePunct w:val="0"/>
        <w:autoSpaceDE/>
        <w:autoSpaceDN/>
        <w:bidi w:val="0"/>
        <w:spacing w:line="576" w:lineRule="exact"/>
        <w:ind w:left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</w:pPr>
    </w:p>
    <w:p w14:paraId="1EF7A9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  <w:t>市场拓展岗岗位说明书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7"/>
        <w:gridCol w:w="3907"/>
      </w:tblGrid>
      <w:tr w14:paraId="14AB8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9757" w:type="dxa"/>
            <w:vAlign w:val="center"/>
          </w:tcPr>
          <w:p w14:paraId="77E2BF47">
            <w:pPr>
              <w:jc w:val="left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  <w:t>部门: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：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合同造价部（市场开发办）</w:t>
            </w:r>
          </w:p>
        </w:tc>
        <w:tc>
          <w:tcPr>
            <w:tcW w:w="3907" w:type="dxa"/>
            <w:vAlign w:val="center"/>
          </w:tcPr>
          <w:p w14:paraId="473C4444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  <w:t>职位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：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市场拓展</w:t>
            </w:r>
          </w:p>
        </w:tc>
      </w:tr>
      <w:tr w14:paraId="0FF01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9757" w:type="dxa"/>
            <w:vAlign w:val="center"/>
          </w:tcPr>
          <w:p w14:paraId="1DA9CF3A"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  <w:t>使命与职责</w:t>
            </w:r>
          </w:p>
        </w:tc>
        <w:tc>
          <w:tcPr>
            <w:tcW w:w="3907" w:type="dxa"/>
            <w:vAlign w:val="center"/>
          </w:tcPr>
          <w:p w14:paraId="75AA9BE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关键业绩指标</w:t>
            </w:r>
          </w:p>
        </w:tc>
      </w:tr>
      <w:tr w14:paraId="65129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9757" w:type="dxa"/>
          </w:tcPr>
          <w:p w14:paraId="2543F2A5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="FangSong_GB2312" w:hAnsi="FangSong_GB2312" w:eastAsia="FangSong_GB2312" w:cs="FangSong_GB2312"/>
                <w:spacing w:val="9"/>
                <w:kern w:val="2"/>
                <w:sz w:val="20"/>
                <w:szCs w:val="20"/>
                <w:lang w:val="en-US" w:eastAsia="en-US" w:bidi="ar-SA"/>
              </w:rPr>
              <w:t>配合主任做好公司市场拓展、调研和管理工作，负责客户维护，负责经济运行会的会务等相关工作。</w:t>
            </w:r>
          </w:p>
        </w:tc>
        <w:tc>
          <w:tcPr>
            <w:tcW w:w="3907" w:type="dxa"/>
          </w:tcPr>
          <w:p w14:paraId="6FAD4AE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="FangSong_GB2312" w:hAnsi="FangSong_GB2312" w:eastAsia="FangSong_GB2312" w:cs="FangSong_GB2312"/>
                <w:spacing w:val="9"/>
                <w:kern w:val="2"/>
                <w:sz w:val="20"/>
                <w:szCs w:val="20"/>
                <w:lang w:val="en-US" w:eastAsia="zh-CN" w:bidi="ar-SA"/>
              </w:rPr>
              <w:t>根据岗位绩效考核指标制定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  <w:tr w14:paraId="0A47D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57" w:type="dxa"/>
          </w:tcPr>
          <w:p w14:paraId="0C26EA07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  <w:t>主要工作</w:t>
            </w:r>
          </w:p>
        </w:tc>
        <w:tc>
          <w:tcPr>
            <w:tcW w:w="3907" w:type="dxa"/>
          </w:tcPr>
          <w:p w14:paraId="4ECF937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任职资格要求</w:t>
            </w:r>
          </w:p>
        </w:tc>
      </w:tr>
      <w:tr w14:paraId="08E1A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57" w:type="dxa"/>
          </w:tcPr>
          <w:p w14:paraId="17D3129B">
            <w:pPr>
              <w:rPr>
                <w:rFonts w:hint="eastAsia" w:ascii="FangSong_GB2312" w:hAnsi="FangSong_GB2312" w:eastAsia="FangSong_GB2312" w:cs="FangSong_GB2312"/>
                <w:spacing w:val="9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FangSong_GB2312" w:hAnsi="FangSong_GB2312" w:eastAsia="FangSong_GB2312" w:cs="FangSong_GB2312"/>
                <w:spacing w:val="9"/>
                <w:kern w:val="2"/>
                <w:sz w:val="20"/>
                <w:szCs w:val="20"/>
                <w:lang w:val="en-US" w:eastAsia="en-US" w:bidi="ar-SA"/>
              </w:rPr>
              <w:t>1.负责收集制定市场拓展战略规划等信息、资料。</w:t>
            </w:r>
          </w:p>
          <w:p w14:paraId="00691FEC">
            <w:pPr>
              <w:rPr>
                <w:rFonts w:hint="eastAsia" w:ascii="FangSong_GB2312" w:hAnsi="FangSong_GB2312" w:eastAsia="FangSong_GB2312" w:cs="FangSong_GB2312"/>
                <w:spacing w:val="9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FangSong_GB2312" w:hAnsi="FangSong_GB2312" w:eastAsia="FangSong_GB2312" w:cs="FangSong_GB2312"/>
                <w:spacing w:val="9"/>
                <w:kern w:val="2"/>
                <w:sz w:val="20"/>
                <w:szCs w:val="20"/>
                <w:lang w:val="en-US" w:eastAsia="en-US" w:bidi="ar-SA"/>
              </w:rPr>
              <w:t>2.负责承办公司投资市场项目调研，并写调研报告。</w:t>
            </w:r>
          </w:p>
          <w:p w14:paraId="60E233D9">
            <w:pPr>
              <w:rPr>
                <w:rFonts w:hint="eastAsia" w:ascii="FangSong_GB2312" w:hAnsi="FangSong_GB2312" w:eastAsia="FangSong_GB2312" w:cs="FangSong_GB2312"/>
                <w:spacing w:val="9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FangSong_GB2312" w:hAnsi="FangSong_GB2312" w:eastAsia="FangSong_GB2312" w:cs="FangSong_GB2312"/>
                <w:spacing w:val="9"/>
                <w:kern w:val="2"/>
                <w:sz w:val="20"/>
                <w:szCs w:val="20"/>
                <w:lang w:val="en-US" w:eastAsia="en-US" w:bidi="ar-SA"/>
              </w:rPr>
              <w:t>3.负责收集公司经营数据，准备经济运行会议分析所需资料。</w:t>
            </w:r>
          </w:p>
          <w:p w14:paraId="45DDA6A2">
            <w:pPr>
              <w:rPr>
                <w:rFonts w:hint="eastAsia" w:ascii="FangSong_GB2312" w:hAnsi="FangSong_GB2312" w:eastAsia="FangSong_GB2312" w:cs="FangSong_GB2312"/>
                <w:spacing w:val="9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FangSong_GB2312" w:hAnsi="FangSong_GB2312" w:eastAsia="FangSong_GB2312" w:cs="FangSong_GB2312"/>
                <w:spacing w:val="9"/>
                <w:kern w:val="2"/>
                <w:sz w:val="20"/>
                <w:szCs w:val="20"/>
                <w:lang w:val="en-US" w:eastAsia="en-US" w:bidi="ar-SA"/>
              </w:rPr>
              <w:t>4.参与合同谈判，起草合同文本，承办签订合同具体事宜。</w:t>
            </w:r>
          </w:p>
          <w:p w14:paraId="7D9EFA56">
            <w:pPr>
              <w:rPr>
                <w:rFonts w:hint="eastAsia" w:ascii="FangSong_GB2312" w:hAnsi="FangSong_GB2312" w:eastAsia="FangSong_GB2312" w:cs="FangSong_GB2312"/>
                <w:spacing w:val="9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spacing w:val="9"/>
                <w:kern w:val="2"/>
                <w:sz w:val="20"/>
                <w:szCs w:val="20"/>
                <w:lang w:val="en-US" w:eastAsia="en-US" w:bidi="ar-SA"/>
              </w:rPr>
              <w:t>5.负责客户发展计划的制定，负责确定目标客户，负责建立和维护潜在客户档案</w:t>
            </w:r>
            <w:r>
              <w:rPr>
                <w:rFonts w:hint="eastAsia" w:ascii="FangSong_GB2312" w:hAnsi="FangSong_GB2312" w:eastAsia="FangSong_GB2312" w:cs="FangSong_GB2312"/>
                <w:spacing w:val="9"/>
                <w:kern w:val="2"/>
                <w:sz w:val="20"/>
                <w:szCs w:val="20"/>
                <w:lang w:val="en-US" w:eastAsia="zh-CN" w:bidi="ar-SA"/>
              </w:rPr>
              <w:t>。</w:t>
            </w:r>
          </w:p>
          <w:p w14:paraId="3424D413">
            <w:pPr>
              <w:rPr>
                <w:rFonts w:hint="eastAsia" w:ascii="FangSong_GB2312" w:hAnsi="FangSong_GB2312" w:eastAsia="FangSong_GB2312" w:cs="FangSong_GB2312"/>
                <w:spacing w:val="9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FangSong_GB2312" w:hAnsi="FangSong_GB2312" w:eastAsia="FangSong_GB2312" w:cs="FangSong_GB2312"/>
                <w:spacing w:val="9"/>
                <w:kern w:val="2"/>
                <w:sz w:val="20"/>
                <w:szCs w:val="20"/>
                <w:lang w:val="en-US" w:eastAsia="en-US" w:bidi="ar-SA"/>
              </w:rPr>
              <w:t>6.负责对接各业务单位，协调公司各部门开展业务对接，参与商务谈判，完成业务承揽。</w:t>
            </w:r>
          </w:p>
          <w:p w14:paraId="48F53AF0">
            <w:pPr>
              <w:rPr>
                <w:rFonts w:hint="eastAsia" w:ascii="FangSong_GB2312" w:hAnsi="FangSong_GB2312" w:eastAsia="FangSong_GB2312" w:cs="FangSong_GB2312"/>
                <w:spacing w:val="9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FangSong_GB2312" w:hAnsi="FangSong_GB2312" w:eastAsia="FangSong_GB2312" w:cs="FangSong_GB2312"/>
                <w:spacing w:val="9"/>
                <w:kern w:val="2"/>
                <w:sz w:val="20"/>
                <w:szCs w:val="20"/>
                <w:lang w:val="en-US" w:eastAsia="en-US" w:bidi="ar-SA"/>
              </w:rPr>
              <w:t>7.负责市场拓展相关政策法规的收集、整理。</w:t>
            </w:r>
          </w:p>
          <w:p w14:paraId="547C40E7">
            <w:pPr>
              <w:rPr>
                <w:rFonts w:hint="eastAsia" w:ascii="FangSong_GB2312" w:hAnsi="FangSong_GB2312" w:eastAsia="FangSong_GB2312" w:cs="FangSong_GB2312"/>
                <w:spacing w:val="9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FangSong_GB2312" w:hAnsi="FangSong_GB2312" w:eastAsia="FangSong_GB2312" w:cs="FangSong_GB2312"/>
                <w:spacing w:val="9"/>
                <w:kern w:val="2"/>
                <w:sz w:val="20"/>
                <w:szCs w:val="20"/>
                <w:lang w:val="en-US" w:eastAsia="en-US" w:bidi="ar-SA"/>
              </w:rPr>
              <w:t>8.负责市场拓展相关政策法规的宣传贯彻和执行。</w:t>
            </w:r>
          </w:p>
          <w:p w14:paraId="4D970D73">
            <w:pPr>
              <w:rPr>
                <w:rFonts w:hint="eastAsia" w:ascii="FangSong_GB2312" w:hAnsi="FangSong_GB2312" w:eastAsia="FangSong_GB2312" w:cs="FangSong_GB2312"/>
                <w:spacing w:val="9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FangSong_GB2312" w:hAnsi="FangSong_GB2312" w:eastAsia="FangSong_GB2312" w:cs="FangSong_GB2312"/>
                <w:spacing w:val="9"/>
                <w:kern w:val="2"/>
                <w:sz w:val="20"/>
                <w:szCs w:val="20"/>
                <w:lang w:val="en-US" w:eastAsia="en-US" w:bidi="ar-SA"/>
              </w:rPr>
              <w:t>9.负责公司营销合同内容的保密工作，公司资质文件整理归档、存档。</w:t>
            </w:r>
          </w:p>
          <w:p w14:paraId="6BBD37E9">
            <w:pPr>
              <w:rPr>
                <w:rFonts w:hint="eastAsia" w:ascii="FangSong_GB2312" w:hAnsi="FangSong_GB2312" w:eastAsia="FangSong_GB2312" w:cs="FangSong_GB2312"/>
                <w:spacing w:val="9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FangSong_GB2312" w:hAnsi="FangSong_GB2312" w:eastAsia="FangSong_GB2312" w:cs="FangSong_GB2312"/>
                <w:spacing w:val="9"/>
                <w:kern w:val="2"/>
                <w:sz w:val="20"/>
                <w:szCs w:val="20"/>
                <w:lang w:val="en-US" w:eastAsia="en-US" w:bidi="ar-SA"/>
              </w:rPr>
              <w:t>10.公司历年业绩整理</w:t>
            </w:r>
            <w:r>
              <w:rPr>
                <w:rFonts w:hint="eastAsia" w:ascii="FangSong_GB2312" w:hAnsi="FangSong_GB2312" w:eastAsia="FangSong_GB2312" w:cs="FangSong_GB2312"/>
                <w:spacing w:val="9"/>
                <w:kern w:val="2"/>
                <w:sz w:val="20"/>
                <w:szCs w:val="20"/>
                <w:lang w:val="en-US" w:eastAsia="zh-CN" w:bidi="ar-SA"/>
              </w:rPr>
              <w:t>（</w:t>
            </w:r>
            <w:r>
              <w:rPr>
                <w:rFonts w:hint="eastAsia" w:ascii="FangSong_GB2312" w:hAnsi="FangSong_GB2312" w:eastAsia="FangSong_GB2312" w:cs="FangSong_GB2312"/>
                <w:spacing w:val="9"/>
                <w:kern w:val="2"/>
                <w:sz w:val="20"/>
                <w:szCs w:val="20"/>
                <w:lang w:val="en-US" w:eastAsia="en-US" w:bidi="ar-SA"/>
              </w:rPr>
              <w:t>包括合同、中标通知书、客户反馈意见等</w:t>
            </w:r>
            <w:r>
              <w:rPr>
                <w:rFonts w:hint="eastAsia" w:ascii="FangSong_GB2312" w:hAnsi="FangSong_GB2312" w:eastAsia="FangSong_GB2312" w:cs="FangSong_GB2312"/>
                <w:spacing w:val="9"/>
                <w:kern w:val="2"/>
                <w:sz w:val="20"/>
                <w:szCs w:val="20"/>
                <w:lang w:val="en-US" w:eastAsia="zh-CN" w:bidi="ar-SA"/>
              </w:rPr>
              <w:t>）</w:t>
            </w:r>
            <w:r>
              <w:rPr>
                <w:rFonts w:hint="eastAsia" w:ascii="FangSong_GB2312" w:hAnsi="FangSong_GB2312" w:eastAsia="FangSong_GB2312" w:cs="FangSong_GB2312"/>
                <w:spacing w:val="9"/>
                <w:kern w:val="2"/>
                <w:sz w:val="20"/>
                <w:szCs w:val="20"/>
                <w:lang w:val="en-US" w:eastAsia="en-US" w:bidi="ar-SA"/>
              </w:rPr>
              <w:t>。</w:t>
            </w:r>
          </w:p>
          <w:p w14:paraId="43F04D4B">
            <w:pPr>
              <w:rPr>
                <w:rFonts w:hint="eastAsia" w:ascii="FangSong_GB2312" w:hAnsi="FangSong_GB2312" w:eastAsia="FangSong_GB2312" w:cs="FangSong_GB2312"/>
                <w:spacing w:val="9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FangSong_GB2312" w:hAnsi="FangSong_GB2312" w:eastAsia="FangSong_GB2312" w:cs="FangSong_GB2312"/>
                <w:spacing w:val="9"/>
                <w:kern w:val="2"/>
                <w:sz w:val="20"/>
                <w:szCs w:val="20"/>
                <w:lang w:val="en-US" w:eastAsia="en-US" w:bidi="ar-SA"/>
              </w:rPr>
              <w:t>11.编制标书所需的其它材料的收集、整理。</w:t>
            </w:r>
          </w:p>
          <w:p w14:paraId="59E5F11D">
            <w:pPr>
              <w:rPr>
                <w:rFonts w:hint="eastAsia" w:ascii="FangSong_GB2312" w:hAnsi="FangSong_GB2312" w:eastAsia="FangSong_GB2312" w:cs="FangSong_GB2312"/>
                <w:spacing w:val="9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FangSong_GB2312" w:hAnsi="FangSong_GB2312" w:eastAsia="FangSong_GB2312" w:cs="FangSong_GB2312"/>
                <w:spacing w:val="9"/>
                <w:kern w:val="2"/>
                <w:sz w:val="20"/>
                <w:szCs w:val="20"/>
                <w:lang w:val="en-US" w:eastAsia="en-US" w:bidi="ar-SA"/>
              </w:rPr>
              <w:t>12.历年招、投标文件的整理、存档;招标公告、招标信息的收集。</w:t>
            </w:r>
          </w:p>
          <w:p w14:paraId="50A5D87C">
            <w:pPr>
              <w:rPr>
                <w:rFonts w:hint="eastAsia" w:ascii="FangSong_GB2312" w:hAnsi="FangSong_GB2312" w:eastAsia="FangSong_GB2312" w:cs="FangSong_GB2312"/>
                <w:spacing w:val="9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FangSong_GB2312" w:hAnsi="FangSong_GB2312" w:eastAsia="FangSong_GB2312" w:cs="FangSong_GB2312"/>
                <w:spacing w:val="9"/>
                <w:kern w:val="2"/>
                <w:sz w:val="20"/>
                <w:szCs w:val="20"/>
                <w:lang w:val="en-US" w:eastAsia="en-US" w:bidi="ar-SA"/>
              </w:rPr>
              <w:t>13.投标活动中各投标商信息的收集;与招投标活动有关的其它信息的收集。</w:t>
            </w:r>
          </w:p>
          <w:p w14:paraId="31006975">
            <w:pPr>
              <w:rPr>
                <w:rFonts w:hint="eastAsia" w:ascii="FangSong_GB2312" w:hAnsi="FangSong_GB2312" w:eastAsia="FangSong_GB2312" w:cs="FangSong_GB2312"/>
                <w:spacing w:val="9"/>
                <w:kern w:val="2"/>
                <w:sz w:val="20"/>
                <w:szCs w:val="20"/>
                <w:lang w:val="en-US" w:eastAsia="en-US" w:bidi="ar-SA"/>
              </w:rPr>
            </w:pPr>
            <w:r>
              <w:rPr>
                <w:rFonts w:hint="eastAsia" w:ascii="FangSong_GB2312" w:hAnsi="FangSong_GB2312" w:eastAsia="FangSong_GB2312" w:cs="FangSong_GB2312"/>
                <w:spacing w:val="9"/>
                <w:kern w:val="2"/>
                <w:sz w:val="20"/>
                <w:szCs w:val="20"/>
                <w:lang w:val="en-US" w:eastAsia="en-US" w:bidi="ar-SA"/>
              </w:rPr>
              <w:t>14.与上级领导密切沟通，及时汇报标书制作进程、制作方案及方向，确保标书的及时性和准确性。</w:t>
            </w:r>
          </w:p>
          <w:p w14:paraId="10C1EEDD">
            <w:pPr>
              <w:rPr>
                <w:rFonts w:hint="eastAsia" w:ascii="FangSong_GB2312" w:hAnsi="FangSong_GB2312" w:eastAsia="FangSong_GB2312" w:cs="FangSong_GB2312"/>
                <w:spacing w:val="9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spacing w:val="9"/>
                <w:kern w:val="2"/>
                <w:sz w:val="20"/>
                <w:szCs w:val="20"/>
                <w:lang w:val="en-US" w:eastAsia="en-US" w:bidi="ar-SA"/>
              </w:rPr>
              <w:t>15.及时修整标书投标保证汇出、退回的跟进;开标时,及时记录各投标单位报价优惠条件、质保期、最快交货期等唱标内容，并建立有效的投标数据库</w:t>
            </w:r>
            <w:r>
              <w:rPr>
                <w:rFonts w:hint="eastAsia" w:ascii="FangSong_GB2312" w:hAnsi="FangSong_GB2312" w:eastAsia="FangSong_GB2312" w:cs="FangSong_GB2312"/>
                <w:spacing w:val="9"/>
                <w:kern w:val="2"/>
                <w:sz w:val="20"/>
                <w:szCs w:val="20"/>
                <w:lang w:val="en-US" w:eastAsia="zh-CN" w:bidi="ar-SA"/>
              </w:rPr>
              <w:t>。</w:t>
            </w:r>
          </w:p>
          <w:p w14:paraId="6E43FB7D">
            <w:pPr>
              <w:rPr>
                <w:rFonts w:hint="eastAsia" w:ascii="FangSong_GB2312" w:hAnsi="FangSong_GB2312" w:eastAsia="FangSong_GB2312" w:cs="FangSong_GB2312"/>
                <w:spacing w:val="9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spacing w:val="9"/>
                <w:kern w:val="2"/>
                <w:sz w:val="20"/>
                <w:szCs w:val="20"/>
                <w:lang w:val="en-US" w:eastAsia="en-US" w:bidi="ar-SA"/>
              </w:rPr>
              <w:t>16.中标的经验总结与未中标的经验教训;学习本行业招投标法律、法规</w:t>
            </w:r>
            <w:r>
              <w:rPr>
                <w:rFonts w:hint="eastAsia" w:ascii="FangSong_GB2312" w:hAnsi="FangSong_GB2312" w:eastAsia="FangSong_GB2312" w:cs="FangSong_GB2312"/>
                <w:spacing w:val="9"/>
                <w:kern w:val="2"/>
                <w:sz w:val="20"/>
                <w:szCs w:val="20"/>
                <w:lang w:val="en-US" w:eastAsia="zh-CN" w:bidi="ar-SA"/>
              </w:rPr>
              <w:t>。</w:t>
            </w:r>
          </w:p>
          <w:p w14:paraId="47AEF4FF">
            <w:pPr>
              <w:rPr>
                <w:rFonts w:hint="eastAsia" w:ascii="FangSong_GB2312" w:hAnsi="FangSong_GB2312" w:eastAsia="FangSong_GB2312" w:cs="FangSong_GB2312"/>
                <w:spacing w:val="9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spacing w:val="9"/>
                <w:kern w:val="2"/>
                <w:sz w:val="20"/>
                <w:szCs w:val="20"/>
                <w:lang w:val="en-US" w:eastAsia="en-US" w:bidi="ar-SA"/>
              </w:rPr>
              <w:t>17.参与制定并完善公司标书制作的规范和流程，并严格执行</w:t>
            </w:r>
            <w:r>
              <w:rPr>
                <w:rFonts w:hint="eastAsia" w:ascii="FangSong_GB2312" w:hAnsi="FangSong_GB2312" w:eastAsia="FangSong_GB2312" w:cs="FangSong_GB2312"/>
                <w:spacing w:val="9"/>
                <w:kern w:val="2"/>
                <w:sz w:val="20"/>
                <w:szCs w:val="20"/>
                <w:lang w:val="en-US" w:eastAsia="zh-CN" w:bidi="ar-SA"/>
              </w:rPr>
              <w:t>。</w:t>
            </w:r>
          </w:p>
          <w:p w14:paraId="0FD654D6">
            <w:pPr>
              <w:rPr>
                <w:rFonts w:hint="eastAsia" w:ascii="FangSong_GB2312" w:hAnsi="FangSong_GB2312" w:eastAsia="FangSong_GB2312" w:cs="FangSong_GB2312"/>
                <w:spacing w:val="9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spacing w:val="9"/>
                <w:kern w:val="2"/>
                <w:sz w:val="20"/>
                <w:szCs w:val="20"/>
                <w:lang w:val="en-US" w:eastAsia="en-US" w:bidi="ar-SA"/>
              </w:rPr>
              <w:t>18.做好本职工作相关内容的保密工作;负责工程项目的经营统计工作</w:t>
            </w:r>
            <w:r>
              <w:rPr>
                <w:rFonts w:hint="eastAsia" w:ascii="FangSong_GB2312" w:hAnsi="FangSong_GB2312" w:eastAsia="FangSong_GB2312" w:cs="FangSong_GB2312"/>
                <w:spacing w:val="9"/>
                <w:kern w:val="2"/>
                <w:sz w:val="20"/>
                <w:szCs w:val="20"/>
                <w:lang w:val="en-US" w:eastAsia="zh-CN" w:bidi="ar-SA"/>
              </w:rPr>
              <w:t>。</w:t>
            </w:r>
          </w:p>
          <w:p w14:paraId="263835AC">
            <w:pPr>
              <w:rPr>
                <w:rFonts w:hint="eastAsia" w:ascii="FangSong_GB2312" w:hAnsi="FangSong_GB2312" w:eastAsia="FangSong_GB2312" w:cs="FangSong_GB2312"/>
                <w:spacing w:val="9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spacing w:val="9"/>
                <w:kern w:val="2"/>
                <w:sz w:val="20"/>
                <w:szCs w:val="20"/>
                <w:lang w:val="en-US" w:eastAsia="en-US" w:bidi="ar-SA"/>
              </w:rPr>
              <w:t>19.负责客户资源的管理工作负责业务信息的收集、整理、归档工作</w:t>
            </w:r>
            <w:r>
              <w:rPr>
                <w:rFonts w:hint="eastAsia" w:ascii="FangSong_GB2312" w:hAnsi="FangSong_GB2312" w:eastAsia="FangSong_GB2312" w:cs="FangSong_GB2312"/>
                <w:spacing w:val="9"/>
                <w:kern w:val="2"/>
                <w:sz w:val="20"/>
                <w:szCs w:val="20"/>
                <w:lang w:val="en-US" w:eastAsia="zh-CN" w:bidi="ar-SA"/>
              </w:rPr>
              <w:t>。</w:t>
            </w:r>
          </w:p>
          <w:p w14:paraId="7B11ECD7">
            <w:pPr>
              <w:rPr>
                <w:rFonts w:hint="eastAsia" w:ascii="FangSong_GB2312" w:hAnsi="FangSong_GB2312" w:eastAsia="FangSong_GB2312" w:cs="FangSong_GB2312"/>
                <w:spacing w:val="9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spacing w:val="9"/>
                <w:kern w:val="2"/>
                <w:sz w:val="20"/>
                <w:szCs w:val="20"/>
                <w:lang w:val="en-US" w:eastAsia="en-US" w:bidi="ar-SA"/>
              </w:rPr>
              <w:t>20.组织相关部门完成工程投标资料预审文件及资格预审工作</w:t>
            </w:r>
            <w:r>
              <w:rPr>
                <w:rFonts w:hint="eastAsia" w:ascii="FangSong_GB2312" w:hAnsi="FangSong_GB2312" w:eastAsia="FangSong_GB2312" w:cs="FangSong_GB2312"/>
                <w:spacing w:val="9"/>
                <w:kern w:val="2"/>
                <w:sz w:val="20"/>
                <w:szCs w:val="20"/>
                <w:lang w:val="en-US" w:eastAsia="zh-CN" w:bidi="ar-SA"/>
              </w:rPr>
              <w:t>。</w:t>
            </w:r>
          </w:p>
          <w:p w14:paraId="113B8D02">
            <w:pPr>
              <w:rPr>
                <w:rFonts w:hint="eastAsia" w:ascii="FangSong_GB2312" w:hAnsi="FangSong_GB2312" w:eastAsia="FangSong_GB2312" w:cs="FangSong_GB2312"/>
                <w:spacing w:val="9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spacing w:val="9"/>
                <w:kern w:val="2"/>
                <w:sz w:val="20"/>
                <w:szCs w:val="20"/>
                <w:lang w:val="en-US" w:eastAsia="en-US" w:bidi="ar-SA"/>
              </w:rPr>
              <w:t>21.负责对项目的合同交底，并做好相关记录工作</w:t>
            </w:r>
            <w:r>
              <w:rPr>
                <w:rFonts w:hint="eastAsia" w:ascii="FangSong_GB2312" w:hAnsi="FangSong_GB2312" w:eastAsia="FangSong_GB2312" w:cs="FangSong_GB2312"/>
                <w:spacing w:val="9"/>
                <w:kern w:val="2"/>
                <w:sz w:val="20"/>
                <w:szCs w:val="20"/>
                <w:lang w:val="en-US" w:eastAsia="zh-CN" w:bidi="ar-SA"/>
              </w:rPr>
              <w:t>。</w:t>
            </w:r>
          </w:p>
          <w:p w14:paraId="0E69BC12">
            <w:pP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vertAlign w:val="baseline"/>
              </w:rPr>
            </w:pPr>
            <w:r>
              <w:rPr>
                <w:rFonts w:hint="eastAsia" w:ascii="FangSong_GB2312" w:hAnsi="FangSong_GB2312" w:eastAsia="FangSong_GB2312" w:cs="FangSong_GB2312"/>
                <w:spacing w:val="9"/>
                <w:kern w:val="2"/>
                <w:sz w:val="20"/>
                <w:szCs w:val="20"/>
                <w:lang w:val="en-US" w:eastAsia="en-US" w:bidi="ar-SA"/>
              </w:rPr>
              <w:t>22.负责领导交办的其他</w:t>
            </w:r>
            <w:r>
              <w:rPr>
                <w:rFonts w:hint="eastAsia" w:ascii="FangSong_GB2312" w:hAnsi="FangSong_GB2312" w:eastAsia="FangSong_GB2312" w:cs="FangSong_GB2312"/>
                <w:spacing w:val="9"/>
                <w:kern w:val="2"/>
                <w:sz w:val="20"/>
                <w:szCs w:val="20"/>
                <w:lang w:val="en-US" w:eastAsia="zh-CN" w:bidi="ar-SA"/>
              </w:rPr>
              <w:t>工作</w:t>
            </w:r>
            <w:r>
              <w:rPr>
                <w:rFonts w:hint="eastAsia" w:ascii="FangSong_GB2312" w:hAnsi="FangSong_GB2312" w:eastAsia="FangSong_GB2312" w:cs="FangSong_GB2312"/>
                <w:spacing w:val="9"/>
                <w:kern w:val="2"/>
                <w:sz w:val="20"/>
                <w:szCs w:val="20"/>
                <w:lang w:val="en-US" w:eastAsia="en-US" w:bidi="ar-SA"/>
              </w:rPr>
              <w:t>。</w:t>
            </w:r>
          </w:p>
        </w:tc>
        <w:tc>
          <w:tcPr>
            <w:tcW w:w="3907" w:type="dxa"/>
          </w:tcPr>
          <w:p w14:paraId="0A4A61F6">
            <w:pPr>
              <w:rPr>
                <w:rFonts w:hint="eastAsia" w:ascii="FangSong_GB2312" w:hAnsi="FangSong_GB2312" w:eastAsia="FangSong_GB2312" w:cs="FangSong_GB2312"/>
                <w:spacing w:val="9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spacing w:val="9"/>
                <w:kern w:val="2"/>
                <w:sz w:val="20"/>
                <w:szCs w:val="20"/>
                <w:lang w:val="en-US" w:eastAsia="zh-CN" w:bidi="ar-SA"/>
              </w:rPr>
              <w:t>1.大学专科及以上学历，具有销售、市场拓展类同岗位工作经验；研究生可适当放宽条件。</w:t>
            </w:r>
          </w:p>
          <w:p w14:paraId="18613029">
            <w:pPr>
              <w:rPr>
                <w:rFonts w:hint="eastAsia" w:ascii="FangSong_GB2312" w:hAnsi="FangSong_GB2312" w:eastAsia="FangSong_GB2312" w:cs="FangSong_GB2312"/>
                <w:spacing w:val="9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FangSong_GB2312" w:hAnsi="FangSong_GB2312" w:eastAsia="FangSong_GB2312" w:cs="FangSong_GB2312"/>
                <w:spacing w:val="9"/>
                <w:kern w:val="2"/>
                <w:sz w:val="20"/>
                <w:szCs w:val="20"/>
                <w:lang w:val="en-US" w:eastAsia="zh-CN" w:bidi="ar-SA"/>
              </w:rPr>
              <w:t>2.具备一定的财务、法律知识。</w:t>
            </w:r>
          </w:p>
          <w:p w14:paraId="5BF07FD0"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="FangSong_GB2312" w:hAnsi="FangSong_GB2312" w:eastAsia="FangSong_GB2312" w:cs="FangSong_GB2312"/>
                <w:spacing w:val="9"/>
                <w:kern w:val="2"/>
                <w:sz w:val="20"/>
                <w:szCs w:val="20"/>
                <w:lang w:val="en-US" w:eastAsia="zh-CN" w:bidi="ar-SA"/>
              </w:rPr>
              <w:t>3.具有良好的文字、口头表达及临场应变能力。</w:t>
            </w:r>
          </w:p>
        </w:tc>
      </w:tr>
    </w:tbl>
    <w:p w14:paraId="5DA321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0" w:firstLineChars="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</w:pPr>
    </w:p>
    <w:p w14:paraId="6B7A8A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0" w:firstLineChars="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</w:pPr>
    </w:p>
    <w:p w14:paraId="109D72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0" w:firstLineChars="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</w:pPr>
    </w:p>
    <w:p w14:paraId="029CB1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0" w:firstLineChars="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pgNumType w:fmt="numberInDash"/>
          <w:cols w:space="425" w:num="1"/>
          <w:docGrid w:type="lines" w:linePitch="312" w:charSpace="0"/>
        </w:sectPr>
      </w:pPr>
    </w:p>
    <w:p w14:paraId="6E41DA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  <w:lang w:val="en-US" w:eastAsia="zh-CN"/>
        </w:rPr>
        <w:t>材料管理岗岗位说明书</w:t>
      </w:r>
    </w:p>
    <w:tbl>
      <w:tblPr>
        <w:tblStyle w:val="13"/>
        <w:tblW w:w="1420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77"/>
        <w:gridCol w:w="5731"/>
      </w:tblGrid>
      <w:tr w14:paraId="6AE011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68" w:hRule="atLeast"/>
          <w:jc w:val="center"/>
        </w:trPr>
        <w:tc>
          <w:tcPr>
            <w:tcW w:w="8477" w:type="dxa"/>
            <w:vAlign w:val="top"/>
          </w:tcPr>
          <w:p w14:paraId="5529C816">
            <w:pPr>
              <w:pStyle w:val="12"/>
              <w:spacing w:before="75" w:line="215" w:lineRule="auto"/>
              <w:ind w:left="117"/>
            </w:pPr>
            <w:r>
              <w:rPr>
                <w:b/>
                <w:bCs/>
                <w:spacing w:val="-3"/>
              </w:rPr>
              <w:t>部门：物资供应部</w:t>
            </w:r>
          </w:p>
        </w:tc>
        <w:tc>
          <w:tcPr>
            <w:tcW w:w="5731" w:type="dxa"/>
            <w:vAlign w:val="top"/>
          </w:tcPr>
          <w:p w14:paraId="112C2F63">
            <w:pPr>
              <w:pStyle w:val="12"/>
              <w:spacing w:before="75" w:line="219" w:lineRule="auto"/>
              <w:ind w:left="120"/>
            </w:pPr>
            <w:r>
              <w:rPr>
                <w:b/>
                <w:bCs/>
                <w:spacing w:val="-5"/>
              </w:rPr>
              <w:t>职位：材料管理</w:t>
            </w:r>
          </w:p>
        </w:tc>
      </w:tr>
      <w:tr w14:paraId="12FBF3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8477" w:type="dxa"/>
            <w:vAlign w:val="top"/>
          </w:tcPr>
          <w:p w14:paraId="04FEB2F1">
            <w:pPr>
              <w:pStyle w:val="12"/>
              <w:spacing w:before="70" w:line="215" w:lineRule="auto"/>
              <w:ind w:left="114"/>
            </w:pPr>
            <w:r>
              <w:rPr>
                <w:b/>
                <w:bCs/>
                <w:spacing w:val="-3"/>
              </w:rPr>
              <w:t>使命与职责</w:t>
            </w:r>
          </w:p>
        </w:tc>
        <w:tc>
          <w:tcPr>
            <w:tcW w:w="5731" w:type="dxa"/>
            <w:vAlign w:val="top"/>
          </w:tcPr>
          <w:p w14:paraId="1278DF97">
            <w:pPr>
              <w:pStyle w:val="12"/>
              <w:spacing w:before="69" w:line="217" w:lineRule="auto"/>
              <w:ind w:left="124"/>
            </w:pPr>
            <w:r>
              <w:rPr>
                <w:b/>
                <w:bCs/>
                <w:spacing w:val="-5"/>
              </w:rPr>
              <w:t>关键业绩指标</w:t>
            </w:r>
          </w:p>
        </w:tc>
      </w:tr>
      <w:tr w14:paraId="2DCEE3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  <w:jc w:val="center"/>
        </w:trPr>
        <w:tc>
          <w:tcPr>
            <w:tcW w:w="8477" w:type="dxa"/>
            <w:vAlign w:val="top"/>
          </w:tcPr>
          <w:p w14:paraId="4D327CC2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2" w:line="240" w:lineRule="exact"/>
              <w:ind w:left="119" w:right="107" w:hanging="5"/>
              <w:jc w:val="both"/>
              <w:textAlignment w:val="auto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根据生产经营发展需求，负责物资采购计划填报、库房物资验收</w:t>
            </w:r>
            <w:r>
              <w:rPr>
                <w:spacing w:val="6"/>
                <w:sz w:val="20"/>
                <w:szCs w:val="20"/>
              </w:rPr>
              <w:t>入库、仓储管</w:t>
            </w:r>
            <w:r>
              <w:rPr>
                <w:spacing w:val="7"/>
                <w:sz w:val="20"/>
                <w:szCs w:val="20"/>
              </w:rPr>
              <w:t>理、领用发放，机具设备管理，维护保养，负责发票</w:t>
            </w:r>
            <w:r>
              <w:rPr>
                <w:spacing w:val="6"/>
                <w:sz w:val="20"/>
                <w:szCs w:val="20"/>
              </w:rPr>
              <w:t>的跟催、核对、入帐、票</w:t>
            </w:r>
            <w:r>
              <w:rPr>
                <w:spacing w:val="8"/>
                <w:sz w:val="20"/>
                <w:szCs w:val="20"/>
              </w:rPr>
              <w:t>据移交、资料整理归档等工作。</w:t>
            </w:r>
          </w:p>
        </w:tc>
        <w:tc>
          <w:tcPr>
            <w:tcW w:w="5731" w:type="dxa"/>
            <w:vMerge w:val="restart"/>
            <w:tcBorders>
              <w:bottom w:val="nil"/>
            </w:tcBorders>
            <w:vAlign w:val="top"/>
          </w:tcPr>
          <w:p w14:paraId="5473F9AB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5" w:line="240" w:lineRule="exact"/>
              <w:ind w:left="111"/>
              <w:textAlignment w:val="auto"/>
              <w:rPr>
                <w:sz w:val="20"/>
                <w:szCs w:val="20"/>
              </w:rPr>
            </w:pPr>
            <w:r>
              <w:rPr>
                <w:spacing w:val="9"/>
                <w:sz w:val="20"/>
                <w:szCs w:val="20"/>
              </w:rPr>
              <w:t>根据岗位考核指标制定</w:t>
            </w:r>
          </w:p>
        </w:tc>
      </w:tr>
      <w:tr w14:paraId="5759BA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  <w:jc w:val="center"/>
        </w:trPr>
        <w:tc>
          <w:tcPr>
            <w:tcW w:w="8477" w:type="dxa"/>
            <w:vAlign w:val="top"/>
          </w:tcPr>
          <w:p w14:paraId="5D9A7014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1" w:line="240" w:lineRule="exact"/>
              <w:ind w:left="126"/>
              <w:textAlignment w:val="auto"/>
            </w:pPr>
            <w:r>
              <w:rPr>
                <w:b/>
                <w:bCs/>
                <w:spacing w:val="-6"/>
              </w:rPr>
              <w:t>主要工作</w:t>
            </w:r>
          </w:p>
        </w:tc>
        <w:tc>
          <w:tcPr>
            <w:tcW w:w="5731" w:type="dxa"/>
            <w:vMerge w:val="continue"/>
            <w:tcBorders>
              <w:top w:val="nil"/>
              <w:bottom w:val="nil"/>
            </w:tcBorders>
            <w:vAlign w:val="top"/>
          </w:tcPr>
          <w:p w14:paraId="773BBA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Arial"/>
                <w:sz w:val="21"/>
              </w:rPr>
            </w:pPr>
          </w:p>
        </w:tc>
      </w:tr>
      <w:tr w14:paraId="76DE64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8477" w:type="dxa"/>
            <w:vMerge w:val="restart"/>
            <w:tcBorders>
              <w:bottom w:val="nil"/>
            </w:tcBorders>
            <w:vAlign w:val="top"/>
          </w:tcPr>
          <w:p w14:paraId="3D729896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" w:line="240" w:lineRule="exact"/>
              <w:ind w:left="129"/>
              <w:textAlignment w:val="auto"/>
              <w:rPr>
                <w:sz w:val="20"/>
                <w:szCs w:val="20"/>
              </w:rPr>
            </w:pPr>
            <w:r>
              <w:rPr>
                <w:spacing w:val="9"/>
                <w:sz w:val="20"/>
                <w:szCs w:val="20"/>
              </w:rPr>
              <w:t>1.严格执行国家有关法律法规、政策以及公司的各项</w:t>
            </w:r>
            <w:r>
              <w:rPr>
                <w:spacing w:val="8"/>
                <w:sz w:val="20"/>
                <w:szCs w:val="20"/>
              </w:rPr>
              <w:t>管理规章制度</w:t>
            </w:r>
          </w:p>
          <w:p w14:paraId="20F56992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9" w:line="240" w:lineRule="exact"/>
              <w:ind w:left="124"/>
              <w:textAlignment w:val="auto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2.负责配合部门制度、</w:t>
            </w:r>
            <w:r>
              <w:rPr>
                <w:spacing w:val="-43"/>
                <w:sz w:val="20"/>
                <w:szCs w:val="20"/>
              </w:rPr>
              <w:t xml:space="preserve"> </w:t>
            </w:r>
            <w:r>
              <w:rPr>
                <w:spacing w:val="7"/>
                <w:sz w:val="20"/>
                <w:szCs w:val="20"/>
              </w:rPr>
              <w:t>岗位目标责任书的修定、完善及落实工作</w:t>
            </w:r>
          </w:p>
          <w:p w14:paraId="5CDCD11C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9" w:line="240" w:lineRule="exact"/>
              <w:ind w:left="132"/>
              <w:textAlignment w:val="auto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3.负责填报工程项目及库房所需物资采购计划工作</w:t>
            </w:r>
          </w:p>
          <w:p w14:paraId="388A0E8C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9" w:line="240" w:lineRule="exact"/>
              <w:ind w:left="123"/>
              <w:textAlignment w:val="auto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4.负责对接供应商采购物资的跟催工作；负责物资入库前的验收并登记台账工作</w:t>
            </w:r>
          </w:p>
          <w:p w14:paraId="02FD2A1B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line="240" w:lineRule="exact"/>
              <w:ind w:left="127"/>
              <w:textAlignment w:val="auto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5.负责直送施工现场物资的验收工作</w:t>
            </w:r>
          </w:p>
          <w:p w14:paraId="1FFD6580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line="240" w:lineRule="exact"/>
              <w:ind w:left="126"/>
              <w:textAlignment w:val="auto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6.负责采购物资、设备所有资料收集、领取及保管工作</w:t>
            </w:r>
          </w:p>
          <w:p w14:paraId="39C272B4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9" w:line="240" w:lineRule="exact"/>
              <w:ind w:left="126"/>
              <w:textAlignment w:val="auto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7.负责采购物资发票的跟催、核对、帐务处理工作</w:t>
            </w:r>
          </w:p>
          <w:p w14:paraId="60A877FD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1" w:line="240" w:lineRule="exact"/>
              <w:ind w:left="126"/>
              <w:textAlignment w:val="auto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8.负责物资、设备月报表的填报工作</w:t>
            </w:r>
          </w:p>
          <w:p w14:paraId="773B7059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9" w:line="240" w:lineRule="exact"/>
              <w:ind w:left="126"/>
              <w:textAlignment w:val="auto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9.负责库房物资的仓储管理工作</w:t>
            </w:r>
          </w:p>
          <w:p w14:paraId="4FF85C90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line="240" w:lineRule="exact"/>
              <w:ind w:left="129"/>
              <w:textAlignment w:val="auto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10.负责总库的安全、消防管理及二级库房监督管理工作</w:t>
            </w:r>
          </w:p>
          <w:p w14:paraId="75FCF3ED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9" w:line="240" w:lineRule="exact"/>
              <w:ind w:left="129"/>
              <w:textAlignment w:val="auto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11.负责物资的发放、调配及退库工作</w:t>
            </w:r>
          </w:p>
          <w:p w14:paraId="3846E7F7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line="240" w:lineRule="exact"/>
              <w:ind w:left="129"/>
              <w:textAlignment w:val="auto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12.负责出入库物资的帐务及保存原始资料相关工作</w:t>
            </w:r>
          </w:p>
          <w:p w14:paraId="5911C6C2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9" w:line="240" w:lineRule="exact"/>
              <w:ind w:left="129"/>
              <w:textAlignment w:val="auto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13.负责物资的定期盘点及盘点表填报工作</w:t>
            </w:r>
          </w:p>
          <w:p w14:paraId="3E0B46A8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line="240" w:lineRule="exact"/>
              <w:ind w:left="129"/>
              <w:textAlignment w:val="auto"/>
              <w:rPr>
                <w:sz w:val="20"/>
                <w:szCs w:val="20"/>
              </w:rPr>
            </w:pPr>
            <w:r>
              <w:rPr>
                <w:spacing w:val="9"/>
                <w:sz w:val="20"/>
                <w:szCs w:val="20"/>
              </w:rPr>
              <w:t>14.负责库房设施、设备的管理、保养、送检、台账整</w:t>
            </w:r>
            <w:r>
              <w:rPr>
                <w:spacing w:val="8"/>
                <w:sz w:val="20"/>
                <w:szCs w:val="20"/>
              </w:rPr>
              <w:t>理及费用报销工作</w:t>
            </w:r>
          </w:p>
          <w:p w14:paraId="306AEBF7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9" w:line="240" w:lineRule="exact"/>
              <w:ind w:left="129"/>
              <w:textAlignment w:val="auto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15.负责废旧物资的统计、整理和报废处理工作</w:t>
            </w:r>
          </w:p>
          <w:p w14:paraId="1D2A2ECA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line="240" w:lineRule="exact"/>
              <w:ind w:left="129"/>
              <w:textAlignment w:val="auto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16.负责所有涉及相关资料整理、装订、</w:t>
            </w:r>
            <w:r>
              <w:rPr>
                <w:spacing w:val="-49"/>
                <w:sz w:val="20"/>
                <w:szCs w:val="20"/>
              </w:rPr>
              <w:t xml:space="preserve"> </w:t>
            </w:r>
            <w:r>
              <w:rPr>
                <w:spacing w:val="6"/>
                <w:sz w:val="20"/>
                <w:szCs w:val="20"/>
              </w:rPr>
              <w:t>归档工作</w:t>
            </w:r>
          </w:p>
          <w:p w14:paraId="7C15BEED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9" w:line="240" w:lineRule="exact"/>
              <w:ind w:left="129"/>
              <w:textAlignment w:val="auto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17.负责配合公司的审计、财务核查、资质认证等相关工作</w:t>
            </w:r>
          </w:p>
          <w:p w14:paraId="7AC2C8C9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0" w:line="240" w:lineRule="exact"/>
              <w:ind w:left="129"/>
              <w:textAlignment w:val="auto"/>
              <w:rPr>
                <w:sz w:val="20"/>
                <w:szCs w:val="20"/>
              </w:rPr>
            </w:pPr>
            <w:r>
              <w:rPr>
                <w:spacing w:val="6"/>
                <w:sz w:val="20"/>
                <w:szCs w:val="20"/>
              </w:rPr>
              <w:t>18.</w:t>
            </w:r>
            <w:r>
              <w:rPr>
                <w:rFonts w:hint="eastAsia" w:ascii="FangSong_GB2312" w:hAnsi="FangSong_GB2312" w:eastAsia="FangSong_GB2312" w:cs="FangSong_GB2312"/>
                <w:spacing w:val="9"/>
                <w:kern w:val="2"/>
                <w:sz w:val="20"/>
                <w:szCs w:val="20"/>
                <w:lang w:val="en-US" w:eastAsia="en-US" w:bidi="ar-SA"/>
              </w:rPr>
              <w:t>负责领导交办的其他</w:t>
            </w:r>
            <w:r>
              <w:rPr>
                <w:rFonts w:hint="eastAsia" w:ascii="FangSong_GB2312" w:hAnsi="FangSong_GB2312" w:eastAsia="FangSong_GB2312" w:cs="FangSong_GB2312"/>
                <w:spacing w:val="9"/>
                <w:kern w:val="2"/>
                <w:sz w:val="20"/>
                <w:szCs w:val="20"/>
                <w:lang w:val="en-US" w:eastAsia="zh-CN" w:bidi="ar-SA"/>
              </w:rPr>
              <w:t>工作</w:t>
            </w:r>
            <w:r>
              <w:rPr>
                <w:spacing w:val="6"/>
                <w:sz w:val="20"/>
                <w:szCs w:val="20"/>
              </w:rPr>
              <w:t>。</w:t>
            </w:r>
          </w:p>
        </w:tc>
        <w:tc>
          <w:tcPr>
            <w:tcW w:w="5731" w:type="dxa"/>
            <w:vMerge w:val="continue"/>
            <w:tcBorders>
              <w:top w:val="nil"/>
            </w:tcBorders>
            <w:vAlign w:val="top"/>
          </w:tcPr>
          <w:p w14:paraId="44B115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Arial"/>
                <w:sz w:val="21"/>
              </w:rPr>
            </w:pPr>
          </w:p>
        </w:tc>
      </w:tr>
      <w:tr w14:paraId="514862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8477" w:type="dxa"/>
            <w:vMerge w:val="continue"/>
            <w:tcBorders>
              <w:top w:val="nil"/>
              <w:bottom w:val="nil"/>
            </w:tcBorders>
            <w:vAlign w:val="top"/>
          </w:tcPr>
          <w:p w14:paraId="6E367C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5731" w:type="dxa"/>
            <w:vAlign w:val="top"/>
          </w:tcPr>
          <w:p w14:paraId="6CCC8F1E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1" w:line="240" w:lineRule="exact"/>
              <w:ind w:left="118"/>
              <w:textAlignment w:val="auto"/>
            </w:pPr>
            <w:r>
              <w:rPr>
                <w:b/>
                <w:bCs/>
                <w:spacing w:val="-4"/>
              </w:rPr>
              <w:t>任职资格要求</w:t>
            </w:r>
          </w:p>
        </w:tc>
      </w:tr>
      <w:tr w14:paraId="4004E9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4" w:hRule="atLeast"/>
          <w:jc w:val="center"/>
        </w:trPr>
        <w:tc>
          <w:tcPr>
            <w:tcW w:w="8477" w:type="dxa"/>
            <w:vMerge w:val="continue"/>
            <w:tcBorders>
              <w:top w:val="nil"/>
            </w:tcBorders>
            <w:vAlign w:val="top"/>
          </w:tcPr>
          <w:p w14:paraId="65A4B4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5731" w:type="dxa"/>
            <w:vAlign w:val="top"/>
          </w:tcPr>
          <w:p w14:paraId="3CC32DBA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9" w:line="240" w:lineRule="exact"/>
              <w:ind w:left="123"/>
              <w:textAlignment w:val="auto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1.大学专科及以上学历，具有物资管理类相关工作经验；研究生可适当放宽条件。</w:t>
            </w:r>
          </w:p>
          <w:p w14:paraId="790B0953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9" w:line="240" w:lineRule="exact"/>
              <w:ind w:left="123"/>
              <w:textAlignment w:val="auto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2.熟悉工程物资的整体计划报送工作，熟悉工程物资类型、特性及相关国家、行业标准规范。</w:t>
            </w:r>
          </w:p>
          <w:p w14:paraId="3C120888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9" w:line="240" w:lineRule="exact"/>
              <w:ind w:left="123"/>
              <w:textAlignment w:val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3.具备一定的分析判断能力，管理能力和沟通能力。</w:t>
            </w:r>
          </w:p>
        </w:tc>
      </w:tr>
    </w:tbl>
    <w:p w14:paraId="0D4D59F6">
      <w:pPr>
        <w:rPr>
          <w:highlight w:val="none"/>
        </w:rPr>
      </w:pPr>
    </w:p>
    <w:sectPr>
      <w:pgSz w:w="16838" w:h="11906" w:orient="landscape"/>
      <w:pgMar w:top="1587" w:right="2098" w:bottom="1474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175DAE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F4C3687">
                          <w:pPr>
                            <w:pStyle w:val="6"/>
                            <w:rPr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40"/>
                            </w:rPr>
                            <w:t>- 16 -</w:t>
                          </w:r>
                          <w:r>
                            <w:rPr>
                              <w:rFonts w:hint="eastAsia"/>
                              <w:sz w:val="24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F4C3687">
                    <w:pPr>
                      <w:pStyle w:val="6"/>
                      <w:rPr>
                        <w:sz w:val="28"/>
                        <w:szCs w:val="44"/>
                      </w:rPr>
                    </w:pPr>
                    <w:r>
                      <w:rPr>
                        <w:rFonts w:hint="eastAsia"/>
                        <w:sz w:val="24"/>
                        <w:szCs w:val="40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40"/>
                      </w:rPr>
                      <w:fldChar w:fldCharType="separate"/>
                    </w:r>
                    <w:r>
                      <w:rPr>
                        <w:sz w:val="24"/>
                        <w:szCs w:val="40"/>
                      </w:rPr>
                      <w:t>- 16 -</w:t>
                    </w:r>
                    <w:r>
                      <w:rPr>
                        <w:rFonts w:hint="eastAsia"/>
                        <w:sz w:val="24"/>
                        <w:szCs w:val="4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FC5F53"/>
    <w:rsid w:val="001D688A"/>
    <w:rsid w:val="002F7289"/>
    <w:rsid w:val="016A5241"/>
    <w:rsid w:val="01715D94"/>
    <w:rsid w:val="017600DE"/>
    <w:rsid w:val="018C4870"/>
    <w:rsid w:val="018E723B"/>
    <w:rsid w:val="019A0C3E"/>
    <w:rsid w:val="019B2F5B"/>
    <w:rsid w:val="019F62CD"/>
    <w:rsid w:val="02C6590F"/>
    <w:rsid w:val="03A75FEE"/>
    <w:rsid w:val="03BA7864"/>
    <w:rsid w:val="03F77467"/>
    <w:rsid w:val="049C223C"/>
    <w:rsid w:val="04B96A4C"/>
    <w:rsid w:val="056C4924"/>
    <w:rsid w:val="05710508"/>
    <w:rsid w:val="05967AD2"/>
    <w:rsid w:val="065D7446"/>
    <w:rsid w:val="075C08A7"/>
    <w:rsid w:val="0764762E"/>
    <w:rsid w:val="078A3BD7"/>
    <w:rsid w:val="079B0A5E"/>
    <w:rsid w:val="07D94881"/>
    <w:rsid w:val="07F51244"/>
    <w:rsid w:val="098C2A66"/>
    <w:rsid w:val="0A4F07EA"/>
    <w:rsid w:val="0A7D012D"/>
    <w:rsid w:val="0B195088"/>
    <w:rsid w:val="0B58753A"/>
    <w:rsid w:val="0CBE16F1"/>
    <w:rsid w:val="0D063EC4"/>
    <w:rsid w:val="0E051AA7"/>
    <w:rsid w:val="0EA72F84"/>
    <w:rsid w:val="102D5DED"/>
    <w:rsid w:val="10E0259F"/>
    <w:rsid w:val="125F18C3"/>
    <w:rsid w:val="12931340"/>
    <w:rsid w:val="129F3F57"/>
    <w:rsid w:val="13F87FFA"/>
    <w:rsid w:val="13FC5F53"/>
    <w:rsid w:val="1480550A"/>
    <w:rsid w:val="15DD42A1"/>
    <w:rsid w:val="16232FE3"/>
    <w:rsid w:val="17D82DB9"/>
    <w:rsid w:val="18273FFA"/>
    <w:rsid w:val="18447C31"/>
    <w:rsid w:val="186817EE"/>
    <w:rsid w:val="189A2794"/>
    <w:rsid w:val="190225E4"/>
    <w:rsid w:val="1A44776E"/>
    <w:rsid w:val="1A8218BC"/>
    <w:rsid w:val="1AFC4C1C"/>
    <w:rsid w:val="1B3C6436"/>
    <w:rsid w:val="1B4F141A"/>
    <w:rsid w:val="1B543CE2"/>
    <w:rsid w:val="1BD204A0"/>
    <w:rsid w:val="1C252021"/>
    <w:rsid w:val="1CCC347F"/>
    <w:rsid w:val="1D752B34"/>
    <w:rsid w:val="1D853D17"/>
    <w:rsid w:val="1E3D387E"/>
    <w:rsid w:val="1EB229AE"/>
    <w:rsid w:val="1F8E612F"/>
    <w:rsid w:val="204329FA"/>
    <w:rsid w:val="21123831"/>
    <w:rsid w:val="21CC2C66"/>
    <w:rsid w:val="220927F1"/>
    <w:rsid w:val="22840DEA"/>
    <w:rsid w:val="230637B0"/>
    <w:rsid w:val="230760A9"/>
    <w:rsid w:val="23387296"/>
    <w:rsid w:val="23F66F31"/>
    <w:rsid w:val="25CC175F"/>
    <w:rsid w:val="28E92A73"/>
    <w:rsid w:val="28FA214B"/>
    <w:rsid w:val="293D53F1"/>
    <w:rsid w:val="2A0D4D9C"/>
    <w:rsid w:val="2A3719B4"/>
    <w:rsid w:val="2A3C5320"/>
    <w:rsid w:val="2A5F49E5"/>
    <w:rsid w:val="2A7B49E8"/>
    <w:rsid w:val="2AE74DC1"/>
    <w:rsid w:val="2B9E76FA"/>
    <w:rsid w:val="2BCA6999"/>
    <w:rsid w:val="2D673D81"/>
    <w:rsid w:val="2EFF3AD7"/>
    <w:rsid w:val="2F3E15B0"/>
    <w:rsid w:val="315B5BCB"/>
    <w:rsid w:val="32625171"/>
    <w:rsid w:val="32D370B1"/>
    <w:rsid w:val="334B4888"/>
    <w:rsid w:val="34B106B7"/>
    <w:rsid w:val="34EA1B32"/>
    <w:rsid w:val="34EB2FCB"/>
    <w:rsid w:val="355910BB"/>
    <w:rsid w:val="37560FD9"/>
    <w:rsid w:val="37BC72E0"/>
    <w:rsid w:val="38B95B73"/>
    <w:rsid w:val="38FA163F"/>
    <w:rsid w:val="3909056A"/>
    <w:rsid w:val="39C31800"/>
    <w:rsid w:val="39E132B3"/>
    <w:rsid w:val="3A8E76BC"/>
    <w:rsid w:val="3B2E17B2"/>
    <w:rsid w:val="3B454BF9"/>
    <w:rsid w:val="3C0010F0"/>
    <w:rsid w:val="3C2E02FC"/>
    <w:rsid w:val="3D033D13"/>
    <w:rsid w:val="3D31242B"/>
    <w:rsid w:val="3DCA1F6C"/>
    <w:rsid w:val="3DF34EE6"/>
    <w:rsid w:val="3EE56763"/>
    <w:rsid w:val="3EE96A3D"/>
    <w:rsid w:val="3EF06066"/>
    <w:rsid w:val="40966FE5"/>
    <w:rsid w:val="40B60EAA"/>
    <w:rsid w:val="4101455B"/>
    <w:rsid w:val="4206653A"/>
    <w:rsid w:val="42302661"/>
    <w:rsid w:val="42C27D1A"/>
    <w:rsid w:val="42F70792"/>
    <w:rsid w:val="441A5620"/>
    <w:rsid w:val="441F0467"/>
    <w:rsid w:val="44572A7D"/>
    <w:rsid w:val="44752FC3"/>
    <w:rsid w:val="45CB0FBE"/>
    <w:rsid w:val="45DB69B5"/>
    <w:rsid w:val="461F43B4"/>
    <w:rsid w:val="462F1B6A"/>
    <w:rsid w:val="46614FF3"/>
    <w:rsid w:val="46CF56B9"/>
    <w:rsid w:val="471C1062"/>
    <w:rsid w:val="474433F3"/>
    <w:rsid w:val="47A96A14"/>
    <w:rsid w:val="4803495B"/>
    <w:rsid w:val="48202C50"/>
    <w:rsid w:val="48703750"/>
    <w:rsid w:val="488014AD"/>
    <w:rsid w:val="496864B4"/>
    <w:rsid w:val="4A550984"/>
    <w:rsid w:val="4AE5226D"/>
    <w:rsid w:val="4AEE137C"/>
    <w:rsid w:val="4B3C1F42"/>
    <w:rsid w:val="4C0D2A6D"/>
    <w:rsid w:val="4C9E66B8"/>
    <w:rsid w:val="4CE60CFB"/>
    <w:rsid w:val="4D9549A9"/>
    <w:rsid w:val="4E8D742E"/>
    <w:rsid w:val="4EAA4484"/>
    <w:rsid w:val="4EDA12A9"/>
    <w:rsid w:val="51841F04"/>
    <w:rsid w:val="519D7B75"/>
    <w:rsid w:val="51B8730B"/>
    <w:rsid w:val="51D13AD5"/>
    <w:rsid w:val="51EE4F7D"/>
    <w:rsid w:val="523A5B1F"/>
    <w:rsid w:val="52570E53"/>
    <w:rsid w:val="549A5397"/>
    <w:rsid w:val="55B56799"/>
    <w:rsid w:val="567E5398"/>
    <w:rsid w:val="572172AD"/>
    <w:rsid w:val="57E013BB"/>
    <w:rsid w:val="59C83E99"/>
    <w:rsid w:val="5A195840"/>
    <w:rsid w:val="5A5563DC"/>
    <w:rsid w:val="5AB36996"/>
    <w:rsid w:val="5AD24970"/>
    <w:rsid w:val="5C376566"/>
    <w:rsid w:val="5CBB336A"/>
    <w:rsid w:val="5D4F6922"/>
    <w:rsid w:val="5E492266"/>
    <w:rsid w:val="5EBE2F5B"/>
    <w:rsid w:val="5F3A63BC"/>
    <w:rsid w:val="5F4F5C9B"/>
    <w:rsid w:val="5F5923D8"/>
    <w:rsid w:val="613F72A1"/>
    <w:rsid w:val="616B7B16"/>
    <w:rsid w:val="61E904AE"/>
    <w:rsid w:val="633A288A"/>
    <w:rsid w:val="63764AE7"/>
    <w:rsid w:val="63B455A3"/>
    <w:rsid w:val="63F73320"/>
    <w:rsid w:val="649E0BD2"/>
    <w:rsid w:val="64A726A5"/>
    <w:rsid w:val="65884C73"/>
    <w:rsid w:val="65C321BE"/>
    <w:rsid w:val="65DD0EEB"/>
    <w:rsid w:val="65E42434"/>
    <w:rsid w:val="65FB7BA8"/>
    <w:rsid w:val="669D59A9"/>
    <w:rsid w:val="67A17F97"/>
    <w:rsid w:val="68663078"/>
    <w:rsid w:val="68E61F60"/>
    <w:rsid w:val="690E2DAE"/>
    <w:rsid w:val="69990F25"/>
    <w:rsid w:val="6B342416"/>
    <w:rsid w:val="6B8E7C0F"/>
    <w:rsid w:val="6BAC0302"/>
    <w:rsid w:val="6C4E3E78"/>
    <w:rsid w:val="6CF90BCB"/>
    <w:rsid w:val="6D9E4350"/>
    <w:rsid w:val="6DD864C0"/>
    <w:rsid w:val="6E1156A9"/>
    <w:rsid w:val="6F2354A9"/>
    <w:rsid w:val="6FCC6950"/>
    <w:rsid w:val="703A3A3D"/>
    <w:rsid w:val="70706B19"/>
    <w:rsid w:val="70E074B3"/>
    <w:rsid w:val="7157324B"/>
    <w:rsid w:val="71C22C06"/>
    <w:rsid w:val="729C5C6C"/>
    <w:rsid w:val="72F97184"/>
    <w:rsid w:val="73D24BF2"/>
    <w:rsid w:val="73D304C7"/>
    <w:rsid w:val="74034F34"/>
    <w:rsid w:val="74336ED8"/>
    <w:rsid w:val="743C0F93"/>
    <w:rsid w:val="746B5B0B"/>
    <w:rsid w:val="74743055"/>
    <w:rsid w:val="74F05C2F"/>
    <w:rsid w:val="75132FB1"/>
    <w:rsid w:val="752913AF"/>
    <w:rsid w:val="762D4E53"/>
    <w:rsid w:val="76893C18"/>
    <w:rsid w:val="76A01A0E"/>
    <w:rsid w:val="76B934DD"/>
    <w:rsid w:val="771358E0"/>
    <w:rsid w:val="782F6BA6"/>
    <w:rsid w:val="789716FD"/>
    <w:rsid w:val="797D5EE5"/>
    <w:rsid w:val="79EC3040"/>
    <w:rsid w:val="7AF67110"/>
    <w:rsid w:val="7B1D25C8"/>
    <w:rsid w:val="7B58540D"/>
    <w:rsid w:val="7D654029"/>
    <w:rsid w:val="7D741AAE"/>
    <w:rsid w:val="7DD03F90"/>
    <w:rsid w:val="7E670ABB"/>
    <w:rsid w:val="7E940154"/>
    <w:rsid w:val="7ED77D0A"/>
    <w:rsid w:val="7F040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unhideWhenUsed/>
    <w:qFormat/>
    <w:uiPriority w:val="99"/>
    <w:pPr>
      <w:ind w:firstLine="420" w:firstLineChars="200"/>
    </w:pPr>
  </w:style>
  <w:style w:type="paragraph" w:styleId="4">
    <w:name w:val="Body Text"/>
    <w:basedOn w:val="1"/>
    <w:next w:val="5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5">
    <w:name w:val="toc 5"/>
    <w:basedOn w:val="1"/>
    <w:next w:val="1"/>
    <w:qFormat/>
    <w:uiPriority w:val="0"/>
    <w:pPr>
      <w:ind w:left="1680"/>
    </w:pPr>
    <w:rPr>
      <w:rFonts w:ascii="Times New Roman" w:hAnsi="Times New Roman"/>
    </w:rPr>
  </w:style>
  <w:style w:type="paragraph" w:styleId="6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BodyText"/>
    <w:basedOn w:val="1"/>
    <w:qFormat/>
    <w:uiPriority w:val="0"/>
    <w:pPr>
      <w:spacing w:after="120"/>
    </w:pPr>
    <w:rPr>
      <w:rFonts w:ascii="Calibri" w:hAnsi="Calibri" w:cs="黑体"/>
      <w:szCs w:val="22"/>
    </w:rPr>
  </w:style>
  <w:style w:type="paragraph" w:customStyle="1" w:styleId="12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2"/>
      <w:szCs w:val="22"/>
      <w:lang w:val="en-US" w:eastAsia="en-US" w:bidi="ar-SA"/>
    </w:rPr>
  </w:style>
  <w:style w:type="table" w:customStyle="1" w:styleId="1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2527</Words>
  <Characters>2618</Characters>
  <Lines>0</Lines>
  <Paragraphs>0</Paragraphs>
  <TotalTime>7</TotalTime>
  <ScaleCrop>false</ScaleCrop>
  <LinksUpToDate>false</LinksUpToDate>
  <CharactersWithSpaces>2621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2025-11-14T05:26:00Z</dcterms:created>
  <dc:creator>颜</dc:creator>
  <cp:lastModifiedBy>WPS_1554690923</cp:lastModifiedBy>
  <cp:lastPrinted>2025-12-15T11:38:00Z</cp:lastPrinted>
  <dcterms:modified xsi:type="dcterms:W3CDTF">2025-12-17T10:29:53Z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2BC5BB5DC04C4E138FD491DC787E98D2_13</vt:lpwstr>
  </property>
  <property fmtid="{D5CDD505-2E9C-101B-9397-08002B2CF9AE}" pid="4" name="KSOTemplateDocerSaveRecord">
    <vt:lpwstr>eyJoZGlkIjoiNTczNGZhMjUxZTlkN2FhZDk1ODgwOGVlOGRlM2ZhZDIiLCJ1c2VySWQiOiI1MjAzNzExMjcifQ==</vt:lpwstr>
  </property>
</Properties>
</file>